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20D03" w14:textId="795C0C8A" w:rsidR="00C612E8" w:rsidRPr="00685932" w:rsidRDefault="00C612E8" w:rsidP="00892899">
      <w:pPr>
        <w:jc w:val="center"/>
        <w:rPr>
          <w:rFonts w:cs="Arial"/>
          <w:b/>
          <w:bCs/>
          <w:i/>
          <w:iCs/>
          <w:sz w:val="24"/>
          <w:szCs w:val="24"/>
          <w:lang w:val="fr-FR"/>
        </w:rPr>
      </w:pPr>
      <w:bookmarkStart w:id="0" w:name="_Toc237936585"/>
      <w:bookmarkStart w:id="1" w:name="_Toc237936793"/>
      <w:bookmarkStart w:id="2" w:name="_Toc237936839"/>
      <w:r w:rsidRPr="00685932">
        <w:rPr>
          <w:rFonts w:cs="Arial"/>
          <w:b/>
          <w:bCs/>
          <w:sz w:val="24"/>
          <w:szCs w:val="24"/>
          <w:lang w:val="fr-FR"/>
        </w:rPr>
        <w:t xml:space="preserve">    </w:t>
      </w:r>
      <w:bookmarkStart w:id="3" w:name="_Toc242090217"/>
      <w:bookmarkEnd w:id="0"/>
      <w:bookmarkEnd w:id="1"/>
      <w:bookmarkEnd w:id="2"/>
      <w:r w:rsidRPr="00685932">
        <w:rPr>
          <w:rFonts w:cs="Arial"/>
          <w:b/>
          <w:bCs/>
          <w:sz w:val="24"/>
          <w:szCs w:val="24"/>
          <w:lang w:val="fr-FR"/>
        </w:rPr>
        <w:t xml:space="preserve">                                                                           </w:t>
      </w:r>
    </w:p>
    <w:p w14:paraId="4B686E85" w14:textId="577DE79F" w:rsidR="00C612E8" w:rsidRPr="00685932" w:rsidRDefault="002221BB" w:rsidP="00E04544">
      <w:pPr>
        <w:pStyle w:val="Appendix"/>
        <w:rPr>
          <w:sz w:val="24"/>
          <w:szCs w:val="24"/>
          <w:lang w:val="fr-FR"/>
        </w:rPr>
      </w:pPr>
      <w:r w:rsidRPr="00685932">
        <w:rPr>
          <w:sz w:val="24"/>
          <w:szCs w:val="24"/>
          <w:u w:val="none"/>
          <w:lang w:val="fr-FR"/>
        </w:rPr>
        <w:t xml:space="preserve">OPERATIONAL </w:t>
      </w:r>
      <w:r w:rsidR="00905925" w:rsidRPr="00685932">
        <w:rPr>
          <w:sz w:val="24"/>
          <w:szCs w:val="24"/>
          <w:u w:val="none"/>
          <w:lang w:val="fr-FR"/>
        </w:rPr>
        <w:t xml:space="preserve">and Financial </w:t>
      </w:r>
      <w:r w:rsidR="006818C3" w:rsidRPr="00685932">
        <w:rPr>
          <w:sz w:val="24"/>
          <w:szCs w:val="24"/>
          <w:u w:val="none"/>
          <w:lang w:val="fr-FR"/>
        </w:rPr>
        <w:t xml:space="preserve">Management </w:t>
      </w:r>
      <w:r w:rsidR="00764EF0" w:rsidRPr="00685932">
        <w:rPr>
          <w:sz w:val="24"/>
          <w:szCs w:val="24"/>
          <w:u w:val="none"/>
          <w:lang w:val="fr-FR"/>
        </w:rPr>
        <w:t xml:space="preserve">CAPACITY </w:t>
      </w:r>
      <w:r w:rsidR="00C612E8" w:rsidRPr="00685932">
        <w:rPr>
          <w:sz w:val="24"/>
          <w:szCs w:val="24"/>
          <w:u w:val="none"/>
          <w:lang w:val="fr-FR"/>
        </w:rPr>
        <w:t xml:space="preserve">Assessment </w:t>
      </w:r>
      <w:r w:rsidR="00905925" w:rsidRPr="00685932">
        <w:rPr>
          <w:sz w:val="24"/>
          <w:szCs w:val="24"/>
          <w:u w:val="none"/>
          <w:lang w:val="fr-FR"/>
        </w:rPr>
        <w:t xml:space="preserve">CHECKLIST </w:t>
      </w:r>
      <w:r w:rsidR="00E04544" w:rsidRPr="00685932">
        <w:rPr>
          <w:sz w:val="24"/>
          <w:szCs w:val="24"/>
          <w:u w:val="none"/>
          <w:lang w:val="fr-FR"/>
        </w:rPr>
        <w:t>&amp; rating sheet</w:t>
      </w:r>
    </w:p>
    <w:p w14:paraId="0064CEDE" w14:textId="77777777" w:rsidR="00C612E8" w:rsidRPr="00685932" w:rsidRDefault="00C612E8" w:rsidP="00C612E8">
      <w:pPr>
        <w:rPr>
          <w:rFonts w:cs="Arial"/>
          <w:sz w:val="24"/>
          <w:szCs w:val="24"/>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9497"/>
      </w:tblGrid>
      <w:tr w:rsidR="00C027A3" w:rsidRPr="00685932" w14:paraId="07261DFD" w14:textId="77777777" w:rsidTr="00E04544">
        <w:trPr>
          <w:trHeight w:hRule="exact" w:val="600"/>
        </w:trPr>
        <w:tc>
          <w:tcPr>
            <w:tcW w:w="3431" w:type="dxa"/>
            <w:shd w:val="clear" w:color="auto" w:fill="auto"/>
            <w:vAlign w:val="center"/>
          </w:tcPr>
          <w:p w14:paraId="3660D95D" w14:textId="22413023" w:rsidR="00C612E8" w:rsidRPr="00685932" w:rsidRDefault="00C612E8" w:rsidP="00905925">
            <w:pPr>
              <w:pStyle w:val="DocumentTitle"/>
              <w:tabs>
                <w:tab w:val="left" w:pos="890"/>
              </w:tabs>
              <w:spacing w:before="360" w:after="360"/>
              <w:ind w:left="0"/>
              <w:rPr>
                <w:rFonts w:eastAsia="Calibri"/>
                <w:b w:val="0"/>
                <w:sz w:val="24"/>
                <w:szCs w:val="24"/>
                <w:lang w:val="fr-FR"/>
              </w:rPr>
            </w:pPr>
            <w:r w:rsidRPr="00685932">
              <w:rPr>
                <w:rFonts w:eastAsia="Calibri"/>
                <w:b w:val="0"/>
                <w:bCs w:val="0"/>
                <w:color w:val="000000"/>
                <w:sz w:val="24"/>
                <w:szCs w:val="24"/>
              </w:rPr>
              <w:t xml:space="preserve">Project </w:t>
            </w:r>
            <w:r w:rsidR="00415D19" w:rsidRPr="00685932">
              <w:rPr>
                <w:rFonts w:eastAsia="Calibri"/>
                <w:b w:val="0"/>
                <w:color w:val="000000"/>
                <w:sz w:val="24"/>
                <w:szCs w:val="24"/>
              </w:rPr>
              <w:t>Name</w:t>
            </w:r>
            <w:r w:rsidR="00626C4A" w:rsidRPr="00685932">
              <w:rPr>
                <w:rFonts w:eastAsia="Calibri"/>
                <w:b w:val="0"/>
                <w:color w:val="000000"/>
                <w:sz w:val="24"/>
                <w:szCs w:val="24"/>
              </w:rPr>
              <w:t>:</w:t>
            </w:r>
          </w:p>
        </w:tc>
        <w:tc>
          <w:tcPr>
            <w:tcW w:w="9497" w:type="dxa"/>
            <w:shd w:val="clear" w:color="auto" w:fill="auto"/>
            <w:vAlign w:val="center"/>
          </w:tcPr>
          <w:p w14:paraId="3C7F9FE6" w14:textId="29F99FE7" w:rsidR="00C612E8" w:rsidRPr="00685932" w:rsidRDefault="00905925" w:rsidP="00725C32">
            <w:pPr>
              <w:rPr>
                <w:rFonts w:eastAsia="Calibri" w:cs="Arial"/>
                <w:b/>
                <w:bCs/>
                <w:sz w:val="24"/>
                <w:szCs w:val="24"/>
                <w:lang w:val="en-US"/>
              </w:rPr>
            </w:pPr>
            <w:r w:rsidRPr="00685932">
              <w:rPr>
                <w:rFonts w:eastAsia="Calibri" w:cs="Arial"/>
                <w:b/>
                <w:bCs/>
                <w:sz w:val="24"/>
                <w:szCs w:val="24"/>
                <w:lang w:val="en-US"/>
              </w:rPr>
              <w:t>Asia-Pacific Farmers’ Program (APFP)</w:t>
            </w:r>
          </w:p>
        </w:tc>
      </w:tr>
      <w:tr w:rsidR="00905925" w:rsidRPr="00685932" w14:paraId="13729E0D" w14:textId="77777777" w:rsidTr="00E04544">
        <w:trPr>
          <w:trHeight w:hRule="exact" w:val="600"/>
        </w:trPr>
        <w:tc>
          <w:tcPr>
            <w:tcW w:w="12928" w:type="dxa"/>
            <w:gridSpan w:val="2"/>
            <w:shd w:val="clear" w:color="auto" w:fill="auto"/>
            <w:vAlign w:val="center"/>
          </w:tcPr>
          <w:p w14:paraId="22EA595A" w14:textId="00D34F8C" w:rsidR="00905925" w:rsidRPr="00685932" w:rsidRDefault="00905925" w:rsidP="00905925">
            <w:pPr>
              <w:rPr>
                <w:rFonts w:eastAsia="Calibri" w:cs="Arial"/>
                <w:b/>
                <w:bCs/>
                <w:sz w:val="24"/>
                <w:szCs w:val="24"/>
                <w:lang w:val="en-US"/>
              </w:rPr>
            </w:pPr>
            <w:r w:rsidRPr="00685932">
              <w:rPr>
                <w:rFonts w:eastAsia="Calibri" w:cs="Arial"/>
                <w:b/>
                <w:sz w:val="24"/>
                <w:szCs w:val="24"/>
              </w:rPr>
              <w:t>Name and contract details of Potential National Implementing Agency (NIA):</w:t>
            </w:r>
          </w:p>
        </w:tc>
      </w:tr>
      <w:tr w:rsidR="00905925" w:rsidRPr="00685932" w14:paraId="548935CC" w14:textId="77777777" w:rsidTr="00E04544">
        <w:trPr>
          <w:trHeight w:hRule="exact" w:val="391"/>
        </w:trPr>
        <w:tc>
          <w:tcPr>
            <w:tcW w:w="3431" w:type="dxa"/>
            <w:shd w:val="clear" w:color="auto" w:fill="auto"/>
            <w:vAlign w:val="center"/>
          </w:tcPr>
          <w:p w14:paraId="52D92A0B" w14:textId="77777777" w:rsidR="00905925" w:rsidRPr="00685932" w:rsidRDefault="00905925" w:rsidP="00905925">
            <w:pPr>
              <w:rPr>
                <w:rFonts w:eastAsia="Calibri" w:cs="Arial"/>
                <w:b/>
                <w:bCs/>
                <w:sz w:val="24"/>
                <w:szCs w:val="24"/>
                <w:lang w:val="en-US"/>
              </w:rPr>
            </w:pPr>
            <w:r w:rsidRPr="00685932">
              <w:rPr>
                <w:rFonts w:eastAsia="Calibri" w:cs="Arial"/>
                <w:b/>
                <w:bCs/>
                <w:sz w:val="24"/>
                <w:szCs w:val="24"/>
                <w:lang w:val="en-US"/>
              </w:rPr>
              <w:t>Name of Org:</w:t>
            </w:r>
          </w:p>
          <w:p w14:paraId="17871654" w14:textId="77777777" w:rsidR="00905925" w:rsidRPr="00685932" w:rsidRDefault="00905925" w:rsidP="00415D19">
            <w:pPr>
              <w:rPr>
                <w:rFonts w:eastAsia="Calibri" w:cs="Arial"/>
                <w:b/>
                <w:sz w:val="24"/>
                <w:szCs w:val="24"/>
              </w:rPr>
            </w:pPr>
          </w:p>
        </w:tc>
        <w:tc>
          <w:tcPr>
            <w:tcW w:w="9497" w:type="dxa"/>
            <w:shd w:val="clear" w:color="auto" w:fill="auto"/>
            <w:vAlign w:val="center"/>
          </w:tcPr>
          <w:p w14:paraId="34705568" w14:textId="77777777" w:rsidR="00905925" w:rsidRPr="00685932" w:rsidRDefault="00905925" w:rsidP="002D34E9">
            <w:pPr>
              <w:rPr>
                <w:rFonts w:eastAsia="Calibri" w:cs="Arial"/>
                <w:b/>
                <w:bCs/>
                <w:sz w:val="24"/>
                <w:szCs w:val="24"/>
                <w:lang w:val="en-US"/>
              </w:rPr>
            </w:pPr>
          </w:p>
        </w:tc>
      </w:tr>
      <w:tr w:rsidR="00905925" w:rsidRPr="00685932" w14:paraId="2DC3EEB6" w14:textId="77777777" w:rsidTr="00E04544">
        <w:trPr>
          <w:trHeight w:hRule="exact" w:val="391"/>
        </w:trPr>
        <w:tc>
          <w:tcPr>
            <w:tcW w:w="3431" w:type="dxa"/>
            <w:shd w:val="clear" w:color="auto" w:fill="auto"/>
            <w:vAlign w:val="center"/>
          </w:tcPr>
          <w:p w14:paraId="1171ED78" w14:textId="410849C5" w:rsidR="00905925" w:rsidRPr="00685932" w:rsidRDefault="00905925" w:rsidP="00905925">
            <w:pPr>
              <w:rPr>
                <w:rFonts w:eastAsia="Calibri" w:cs="Arial"/>
                <w:b/>
                <w:sz w:val="24"/>
                <w:szCs w:val="24"/>
              </w:rPr>
            </w:pPr>
            <w:r w:rsidRPr="00685932">
              <w:rPr>
                <w:rFonts w:eastAsia="Calibri" w:cs="Arial"/>
                <w:b/>
                <w:bCs/>
                <w:sz w:val="24"/>
                <w:szCs w:val="24"/>
                <w:lang w:val="en-US"/>
              </w:rPr>
              <w:t>Contact of contact person</w:t>
            </w:r>
          </w:p>
          <w:p w14:paraId="26AEEB00" w14:textId="77777777" w:rsidR="00905925" w:rsidRPr="00685932" w:rsidRDefault="00905925" w:rsidP="00415D19">
            <w:pPr>
              <w:rPr>
                <w:rFonts w:eastAsia="Calibri" w:cs="Arial"/>
                <w:b/>
                <w:sz w:val="24"/>
                <w:szCs w:val="24"/>
              </w:rPr>
            </w:pPr>
          </w:p>
        </w:tc>
        <w:tc>
          <w:tcPr>
            <w:tcW w:w="9497" w:type="dxa"/>
            <w:shd w:val="clear" w:color="auto" w:fill="auto"/>
            <w:vAlign w:val="center"/>
          </w:tcPr>
          <w:p w14:paraId="1F7A3159" w14:textId="77777777" w:rsidR="00905925" w:rsidRPr="00685932" w:rsidRDefault="00905925" w:rsidP="002D34E9">
            <w:pPr>
              <w:rPr>
                <w:rFonts w:eastAsia="Calibri" w:cs="Arial"/>
                <w:b/>
                <w:bCs/>
                <w:sz w:val="24"/>
                <w:szCs w:val="24"/>
                <w:lang w:val="en-US"/>
              </w:rPr>
            </w:pPr>
          </w:p>
        </w:tc>
      </w:tr>
      <w:tr w:rsidR="00905925" w:rsidRPr="00685932" w14:paraId="4102B1F6" w14:textId="77777777" w:rsidTr="00E04544">
        <w:trPr>
          <w:trHeight w:hRule="exact" w:val="391"/>
        </w:trPr>
        <w:tc>
          <w:tcPr>
            <w:tcW w:w="3431" w:type="dxa"/>
            <w:shd w:val="clear" w:color="auto" w:fill="auto"/>
            <w:vAlign w:val="center"/>
          </w:tcPr>
          <w:p w14:paraId="2ED8940E" w14:textId="7A40B13F" w:rsidR="00905925" w:rsidRPr="00685932" w:rsidRDefault="00905925" w:rsidP="00905925">
            <w:pPr>
              <w:rPr>
                <w:rFonts w:eastAsia="Calibri" w:cs="Arial"/>
                <w:b/>
                <w:bCs/>
                <w:sz w:val="24"/>
                <w:szCs w:val="24"/>
                <w:lang w:val="en-US"/>
              </w:rPr>
            </w:pPr>
            <w:r w:rsidRPr="00685932">
              <w:rPr>
                <w:rFonts w:eastAsia="Calibri" w:cs="Arial"/>
                <w:b/>
                <w:bCs/>
                <w:sz w:val="24"/>
                <w:szCs w:val="24"/>
                <w:lang w:val="en-US"/>
              </w:rPr>
              <w:t>Email address:</w:t>
            </w:r>
          </w:p>
        </w:tc>
        <w:tc>
          <w:tcPr>
            <w:tcW w:w="9497" w:type="dxa"/>
            <w:shd w:val="clear" w:color="auto" w:fill="auto"/>
            <w:vAlign w:val="center"/>
          </w:tcPr>
          <w:p w14:paraId="45B4B7F9" w14:textId="77777777" w:rsidR="00905925" w:rsidRPr="00685932" w:rsidRDefault="00905925" w:rsidP="002D34E9">
            <w:pPr>
              <w:rPr>
                <w:rFonts w:eastAsia="Calibri" w:cs="Arial"/>
                <w:b/>
                <w:bCs/>
                <w:sz w:val="24"/>
                <w:szCs w:val="24"/>
                <w:lang w:val="en-US"/>
              </w:rPr>
            </w:pPr>
          </w:p>
        </w:tc>
      </w:tr>
      <w:tr w:rsidR="00905925" w:rsidRPr="00685932" w14:paraId="34489789" w14:textId="77777777" w:rsidTr="00E04544">
        <w:trPr>
          <w:trHeight w:hRule="exact" w:val="391"/>
        </w:trPr>
        <w:tc>
          <w:tcPr>
            <w:tcW w:w="3431" w:type="dxa"/>
            <w:shd w:val="clear" w:color="auto" w:fill="auto"/>
            <w:vAlign w:val="center"/>
          </w:tcPr>
          <w:p w14:paraId="0C9DFE7E" w14:textId="7D02D276" w:rsidR="00905925" w:rsidRPr="00685932" w:rsidRDefault="00905925" w:rsidP="00905925">
            <w:pPr>
              <w:rPr>
                <w:rFonts w:eastAsia="Calibri" w:cs="Arial"/>
                <w:b/>
                <w:bCs/>
                <w:sz w:val="24"/>
                <w:szCs w:val="24"/>
                <w:lang w:val="en-US"/>
              </w:rPr>
            </w:pPr>
            <w:r w:rsidRPr="00685932">
              <w:rPr>
                <w:rFonts w:eastAsia="Calibri" w:cs="Arial"/>
                <w:b/>
                <w:bCs/>
                <w:sz w:val="24"/>
                <w:szCs w:val="24"/>
                <w:lang w:val="en-US"/>
              </w:rPr>
              <w:t>Mobile phone Number:</w:t>
            </w:r>
          </w:p>
        </w:tc>
        <w:tc>
          <w:tcPr>
            <w:tcW w:w="9497" w:type="dxa"/>
            <w:shd w:val="clear" w:color="auto" w:fill="auto"/>
            <w:vAlign w:val="center"/>
          </w:tcPr>
          <w:p w14:paraId="2438DB7A" w14:textId="77777777" w:rsidR="00905925" w:rsidRPr="00685932" w:rsidRDefault="00905925" w:rsidP="002D34E9">
            <w:pPr>
              <w:rPr>
                <w:rFonts w:eastAsia="Calibri" w:cs="Arial"/>
                <w:b/>
                <w:bCs/>
                <w:sz w:val="24"/>
                <w:szCs w:val="24"/>
                <w:lang w:val="en-US"/>
              </w:rPr>
            </w:pPr>
          </w:p>
        </w:tc>
      </w:tr>
      <w:tr w:rsidR="00C027A3" w:rsidRPr="00685932" w14:paraId="65733615" w14:textId="77777777" w:rsidTr="00E04544">
        <w:trPr>
          <w:trHeight w:hRule="exact" w:val="737"/>
        </w:trPr>
        <w:tc>
          <w:tcPr>
            <w:tcW w:w="3431" w:type="dxa"/>
            <w:shd w:val="clear" w:color="auto" w:fill="auto"/>
            <w:vAlign w:val="center"/>
          </w:tcPr>
          <w:p w14:paraId="6DF909BF" w14:textId="7050FA91" w:rsidR="00445073" w:rsidRPr="00685932" w:rsidRDefault="00A65C26" w:rsidP="00A65C26">
            <w:pPr>
              <w:rPr>
                <w:rFonts w:eastAsia="Calibri" w:cs="Arial"/>
                <w:b/>
                <w:bCs/>
                <w:sz w:val="24"/>
                <w:szCs w:val="24"/>
              </w:rPr>
            </w:pPr>
            <w:r w:rsidRPr="00685932">
              <w:rPr>
                <w:rFonts w:eastAsia="Calibri" w:cs="Arial"/>
                <w:b/>
                <w:bCs/>
                <w:sz w:val="24"/>
                <w:szCs w:val="24"/>
              </w:rPr>
              <w:t>S</w:t>
            </w:r>
            <w:r w:rsidR="00445073" w:rsidRPr="00685932">
              <w:rPr>
                <w:rFonts w:eastAsia="Calibri" w:cs="Arial"/>
                <w:b/>
                <w:bCs/>
                <w:sz w:val="24"/>
                <w:szCs w:val="24"/>
              </w:rPr>
              <w:t>elf-assessment completed by:</w:t>
            </w:r>
          </w:p>
          <w:p w14:paraId="05F7E4BE" w14:textId="2B835C20" w:rsidR="00C612E8" w:rsidRPr="00685932" w:rsidRDefault="00445073" w:rsidP="00A65C26">
            <w:pPr>
              <w:rPr>
                <w:rFonts w:eastAsia="Calibri" w:cs="Arial"/>
                <w:b/>
                <w:sz w:val="24"/>
                <w:szCs w:val="24"/>
                <w:u w:val="single"/>
              </w:rPr>
            </w:pPr>
            <w:r w:rsidRPr="00685932">
              <w:rPr>
                <w:rFonts w:eastAsia="Calibri" w:cs="Arial"/>
                <w:b/>
                <w:bCs/>
                <w:sz w:val="24"/>
                <w:szCs w:val="24"/>
              </w:rPr>
              <w:t xml:space="preserve"> </w:t>
            </w:r>
            <w:r w:rsidR="00626C4A" w:rsidRPr="00685932">
              <w:rPr>
                <w:rFonts w:eastAsia="Calibri" w:cs="Arial"/>
                <w:b/>
                <w:sz w:val="24"/>
                <w:szCs w:val="24"/>
                <w:u w:val="single"/>
              </w:rPr>
              <w:t xml:space="preserve"> </w:t>
            </w:r>
            <w:r w:rsidR="00A65C26" w:rsidRPr="00685932">
              <w:rPr>
                <w:rFonts w:eastAsia="Calibri" w:cs="Arial"/>
                <w:b/>
                <w:sz w:val="24"/>
                <w:szCs w:val="24"/>
                <w:u w:val="single"/>
              </w:rPr>
              <w:t xml:space="preserve">   </w:t>
            </w:r>
            <w:r w:rsidR="00A65C26" w:rsidRPr="00685932">
              <w:rPr>
                <w:rFonts w:eastAsia="Calibri" w:cs="Arial"/>
                <w:b/>
                <w:sz w:val="24"/>
                <w:szCs w:val="24"/>
              </w:rPr>
              <w:t xml:space="preserve">        </w:t>
            </w:r>
            <w:r w:rsidR="00A65C26" w:rsidRPr="00685932">
              <w:rPr>
                <w:rFonts w:eastAsia="Calibri" w:cs="Arial"/>
                <w:b/>
                <w:sz w:val="24"/>
                <w:szCs w:val="24"/>
                <w:u w:val="single"/>
              </w:rPr>
              <w:t xml:space="preserve">   </w:t>
            </w:r>
          </w:p>
        </w:tc>
        <w:tc>
          <w:tcPr>
            <w:tcW w:w="9497" w:type="dxa"/>
            <w:shd w:val="clear" w:color="auto" w:fill="auto"/>
            <w:vAlign w:val="center"/>
          </w:tcPr>
          <w:p w14:paraId="120F0659" w14:textId="115714A0" w:rsidR="00C612E8" w:rsidRPr="00685932" w:rsidRDefault="00C612E8" w:rsidP="002D34E9">
            <w:pPr>
              <w:rPr>
                <w:rFonts w:eastAsia="Calibri" w:cs="Arial"/>
                <w:b/>
                <w:bCs/>
                <w:sz w:val="24"/>
                <w:szCs w:val="24"/>
              </w:rPr>
            </w:pPr>
            <w:r w:rsidRPr="00685932">
              <w:rPr>
                <w:rFonts w:eastAsia="Calibri" w:cs="Arial"/>
                <w:b/>
                <w:bCs/>
                <w:sz w:val="24"/>
                <w:szCs w:val="24"/>
                <w:lang w:val="fr-FR"/>
              </w:rPr>
              <w:t>Date :</w:t>
            </w:r>
            <w:r w:rsidR="00445073" w:rsidRPr="00685932">
              <w:rPr>
                <w:rFonts w:eastAsia="Calibri" w:cs="Arial"/>
                <w:b/>
                <w:bCs/>
                <w:sz w:val="24"/>
                <w:szCs w:val="24"/>
                <w:lang w:val="fr-FR"/>
              </w:rPr>
              <w:t xml:space="preserve">    </w:t>
            </w:r>
            <w:r w:rsidR="00626C4A" w:rsidRPr="00685932">
              <w:rPr>
                <w:rFonts w:eastAsia="Calibri" w:cs="Arial"/>
                <w:b/>
                <w:bCs/>
                <w:sz w:val="24"/>
                <w:szCs w:val="24"/>
                <w:lang w:val="fr-FR"/>
              </w:rPr>
              <w:t xml:space="preserve"> </w:t>
            </w:r>
          </w:p>
        </w:tc>
      </w:tr>
      <w:tr w:rsidR="00C027A3" w:rsidRPr="00685932" w14:paraId="3CC8D5FB" w14:textId="77777777" w:rsidTr="00E04544">
        <w:trPr>
          <w:trHeight w:hRule="exact" w:val="737"/>
        </w:trPr>
        <w:tc>
          <w:tcPr>
            <w:tcW w:w="3431" w:type="dxa"/>
            <w:shd w:val="clear" w:color="auto" w:fill="auto"/>
            <w:vAlign w:val="center"/>
          </w:tcPr>
          <w:p w14:paraId="0FEEB4D9" w14:textId="56D8A221" w:rsidR="00C612E8" w:rsidRPr="00685932" w:rsidRDefault="00C612E8" w:rsidP="00A65C26">
            <w:pPr>
              <w:rPr>
                <w:rFonts w:eastAsia="Calibri" w:cs="Arial"/>
                <w:sz w:val="24"/>
                <w:szCs w:val="24"/>
                <w:lang w:val="fr-FR"/>
              </w:rPr>
            </w:pPr>
            <w:r w:rsidRPr="00685932">
              <w:rPr>
                <w:rFonts w:eastAsia="Calibri" w:cs="Arial"/>
                <w:b/>
                <w:bCs/>
                <w:sz w:val="24"/>
                <w:szCs w:val="24"/>
              </w:rPr>
              <w:t>Review completed by</w:t>
            </w:r>
            <w:r w:rsidRPr="00685932">
              <w:rPr>
                <w:rFonts w:eastAsia="Calibri" w:cs="Arial"/>
                <w:b/>
                <w:sz w:val="24"/>
                <w:szCs w:val="24"/>
              </w:rPr>
              <w:t xml:space="preserve"> </w:t>
            </w:r>
            <w:r w:rsidR="00626C4A" w:rsidRPr="00685932">
              <w:rPr>
                <w:rFonts w:eastAsia="Calibri" w:cs="Arial"/>
                <w:b/>
                <w:sz w:val="24"/>
                <w:szCs w:val="24"/>
                <w:u w:val="single"/>
              </w:rPr>
              <w:t xml:space="preserve"> </w:t>
            </w:r>
          </w:p>
        </w:tc>
        <w:tc>
          <w:tcPr>
            <w:tcW w:w="9497" w:type="dxa"/>
            <w:shd w:val="clear" w:color="auto" w:fill="auto"/>
            <w:vAlign w:val="center"/>
          </w:tcPr>
          <w:p w14:paraId="539CADEA" w14:textId="3ABAC477" w:rsidR="00C612E8" w:rsidRPr="00685932" w:rsidRDefault="00C612E8" w:rsidP="002D34E9">
            <w:pPr>
              <w:rPr>
                <w:rFonts w:eastAsia="Calibri" w:cs="Arial"/>
                <w:b/>
                <w:bCs/>
                <w:sz w:val="24"/>
                <w:szCs w:val="24"/>
                <w:lang w:val="fr-FR"/>
              </w:rPr>
            </w:pPr>
            <w:r w:rsidRPr="00685932">
              <w:rPr>
                <w:rFonts w:eastAsia="Calibri" w:cs="Arial"/>
                <w:b/>
                <w:bCs/>
                <w:sz w:val="24"/>
                <w:szCs w:val="24"/>
                <w:lang w:val="fr-FR"/>
              </w:rPr>
              <w:t>Date :</w:t>
            </w:r>
            <w:r w:rsidR="00445073" w:rsidRPr="00685932">
              <w:rPr>
                <w:rFonts w:eastAsia="Calibri" w:cs="Arial"/>
                <w:b/>
                <w:bCs/>
                <w:sz w:val="24"/>
                <w:szCs w:val="24"/>
                <w:lang w:val="fr-FR"/>
              </w:rPr>
              <w:t xml:space="preserve">    </w:t>
            </w:r>
            <w:r w:rsidR="00626C4A" w:rsidRPr="00685932">
              <w:rPr>
                <w:rFonts w:eastAsia="Calibri" w:cs="Arial"/>
                <w:b/>
                <w:bCs/>
                <w:sz w:val="24"/>
                <w:szCs w:val="24"/>
                <w:lang w:val="fr-FR"/>
              </w:rPr>
              <w:t xml:space="preserve"> </w:t>
            </w:r>
          </w:p>
        </w:tc>
      </w:tr>
    </w:tbl>
    <w:p w14:paraId="7FC5CE34" w14:textId="76861728" w:rsidR="00C612E8" w:rsidRPr="00685932" w:rsidRDefault="0031341A" w:rsidP="0031341A">
      <w:pPr>
        <w:tabs>
          <w:tab w:val="left" w:pos="1800"/>
        </w:tabs>
        <w:rPr>
          <w:rFonts w:cs="Arial"/>
          <w:sz w:val="24"/>
          <w:szCs w:val="24"/>
          <w:lang w:val="fr-FR"/>
        </w:rPr>
      </w:pPr>
      <w:r w:rsidRPr="00685932">
        <w:rPr>
          <w:rFonts w:cs="Arial"/>
          <w:sz w:val="24"/>
          <w:szCs w:val="24"/>
          <w:lang w:val="fr-FR"/>
        </w:rPr>
        <w:tab/>
      </w:r>
    </w:p>
    <w:p w14:paraId="6284A0CB" w14:textId="77777777" w:rsidR="00C612E8" w:rsidRPr="00685932" w:rsidRDefault="00C612E8" w:rsidP="00C612E8">
      <w:pPr>
        <w:rPr>
          <w:rFonts w:cs="Arial"/>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5"/>
      </w:tblGrid>
      <w:tr w:rsidR="00C612E8" w:rsidRPr="00685932" w14:paraId="1E5A29FE" w14:textId="77777777" w:rsidTr="002132A8">
        <w:tc>
          <w:tcPr>
            <w:tcW w:w="13745" w:type="dxa"/>
            <w:shd w:val="clear" w:color="auto" w:fill="auto"/>
          </w:tcPr>
          <w:p w14:paraId="151967FC" w14:textId="77777777" w:rsidR="00C612E8" w:rsidRPr="00685932" w:rsidRDefault="00C612E8" w:rsidP="00892899">
            <w:pPr>
              <w:jc w:val="both"/>
              <w:rPr>
                <w:rFonts w:eastAsia="Calibri" w:cs="Arial"/>
                <w:sz w:val="24"/>
                <w:szCs w:val="24"/>
              </w:rPr>
            </w:pPr>
          </w:p>
          <w:p w14:paraId="0AB6F907" w14:textId="225FAFF4" w:rsidR="00C612E8" w:rsidRPr="00685932" w:rsidRDefault="00C612E8" w:rsidP="00892899">
            <w:pPr>
              <w:shd w:val="clear" w:color="auto" w:fill="CCFFFF"/>
              <w:jc w:val="both"/>
              <w:rPr>
                <w:rFonts w:eastAsia="Calibri" w:cs="Arial"/>
                <w:b/>
                <w:sz w:val="24"/>
                <w:szCs w:val="24"/>
              </w:rPr>
            </w:pPr>
            <w:r w:rsidRPr="00685932">
              <w:rPr>
                <w:rFonts w:eastAsia="Calibri" w:cs="Arial"/>
                <w:b/>
                <w:sz w:val="24"/>
                <w:szCs w:val="24"/>
              </w:rPr>
              <w:t>GUIDANCE</w:t>
            </w:r>
            <w:r w:rsidR="00467BA7" w:rsidRPr="00685932">
              <w:rPr>
                <w:rFonts w:eastAsia="Calibri" w:cs="Arial"/>
                <w:b/>
                <w:sz w:val="24"/>
                <w:szCs w:val="24"/>
              </w:rPr>
              <w:t xml:space="preserve"> </w:t>
            </w:r>
            <w:r w:rsidRPr="00685932">
              <w:rPr>
                <w:rFonts w:eastAsia="Calibri" w:cs="Arial"/>
                <w:b/>
                <w:sz w:val="24"/>
                <w:szCs w:val="24"/>
              </w:rPr>
              <w:t>NOTES</w:t>
            </w:r>
            <w:r w:rsidR="00467BA7" w:rsidRPr="00685932">
              <w:rPr>
                <w:rFonts w:eastAsia="Calibri" w:cs="Arial"/>
                <w:b/>
                <w:sz w:val="24"/>
                <w:szCs w:val="24"/>
              </w:rPr>
              <w:t>:</w:t>
            </w:r>
          </w:p>
          <w:p w14:paraId="287C4A26" w14:textId="77777777" w:rsidR="00C612E8" w:rsidRPr="00685932" w:rsidRDefault="00C612E8" w:rsidP="00892899">
            <w:pPr>
              <w:shd w:val="clear" w:color="auto" w:fill="CCFFFF"/>
              <w:jc w:val="both"/>
              <w:rPr>
                <w:rFonts w:eastAsia="Calibri" w:cs="Arial"/>
                <w:sz w:val="24"/>
                <w:szCs w:val="24"/>
              </w:rPr>
            </w:pPr>
          </w:p>
          <w:p w14:paraId="3B3585E1" w14:textId="6AE6FA17" w:rsidR="00C612E8" w:rsidRPr="00685932" w:rsidRDefault="00C612E8" w:rsidP="0061216D">
            <w:pPr>
              <w:shd w:val="clear" w:color="auto" w:fill="CCFFFF"/>
              <w:jc w:val="both"/>
              <w:rPr>
                <w:rFonts w:eastAsia="Calibri" w:cs="Arial"/>
                <w:sz w:val="24"/>
                <w:szCs w:val="24"/>
              </w:rPr>
            </w:pPr>
            <w:r w:rsidRPr="00685932">
              <w:rPr>
                <w:rFonts w:eastAsia="Calibri" w:cs="Arial"/>
                <w:sz w:val="24"/>
                <w:szCs w:val="24"/>
              </w:rPr>
              <w:t xml:space="preserve">The </w:t>
            </w:r>
            <w:r w:rsidR="00905925" w:rsidRPr="00685932">
              <w:rPr>
                <w:rFonts w:eastAsia="Calibri" w:cs="Arial"/>
                <w:sz w:val="24"/>
                <w:szCs w:val="24"/>
              </w:rPr>
              <w:t xml:space="preserve">Due Diligence Checklist </w:t>
            </w:r>
            <w:r w:rsidR="00E04544" w:rsidRPr="00685932">
              <w:rPr>
                <w:rFonts w:eastAsia="Calibri" w:cs="Arial"/>
                <w:sz w:val="24"/>
                <w:szCs w:val="24"/>
              </w:rPr>
              <w:t xml:space="preserve">and rating sheet </w:t>
            </w:r>
            <w:r w:rsidRPr="00685932">
              <w:rPr>
                <w:rFonts w:eastAsia="Calibri" w:cs="Arial"/>
                <w:sz w:val="24"/>
                <w:szCs w:val="24"/>
              </w:rPr>
              <w:t xml:space="preserve">provides an indicative list of issues and questions to be considered in the </w:t>
            </w:r>
            <w:r w:rsidR="00905925" w:rsidRPr="00685932">
              <w:rPr>
                <w:rFonts w:eastAsia="Calibri" w:cs="Arial"/>
                <w:sz w:val="24"/>
                <w:szCs w:val="24"/>
              </w:rPr>
              <w:t xml:space="preserve">Operational </w:t>
            </w:r>
            <w:r w:rsidR="006818C3" w:rsidRPr="00685932">
              <w:rPr>
                <w:rFonts w:eastAsia="Calibri" w:cs="Arial"/>
                <w:sz w:val="24"/>
                <w:szCs w:val="24"/>
              </w:rPr>
              <w:t xml:space="preserve">and financial </w:t>
            </w:r>
            <w:r w:rsidRPr="00685932">
              <w:rPr>
                <w:rFonts w:eastAsia="Calibri" w:cs="Arial"/>
                <w:sz w:val="24"/>
                <w:szCs w:val="24"/>
              </w:rPr>
              <w:t>management assessment</w:t>
            </w:r>
            <w:r w:rsidR="0061216D" w:rsidRPr="00685932">
              <w:rPr>
                <w:rFonts w:eastAsia="Calibri" w:cs="Arial"/>
                <w:sz w:val="24"/>
                <w:szCs w:val="24"/>
              </w:rPr>
              <w:t xml:space="preserve"> of potential NIAs. The Checklist helps </w:t>
            </w:r>
            <w:r w:rsidR="000B1CFB" w:rsidRPr="00685932">
              <w:rPr>
                <w:rFonts w:eastAsia="Calibri" w:cs="Arial"/>
                <w:sz w:val="24"/>
                <w:szCs w:val="24"/>
              </w:rPr>
              <w:t>the RIA determine the organization capacity of potential NIA.</w:t>
            </w:r>
          </w:p>
          <w:p w14:paraId="1231CCA3" w14:textId="04477DAF" w:rsidR="000B1CFB" w:rsidRPr="00685932" w:rsidRDefault="000B1CFB" w:rsidP="0061216D">
            <w:pPr>
              <w:shd w:val="clear" w:color="auto" w:fill="CCFFFF"/>
              <w:jc w:val="both"/>
              <w:rPr>
                <w:rFonts w:eastAsia="Calibri" w:cs="Arial"/>
                <w:sz w:val="24"/>
                <w:szCs w:val="24"/>
              </w:rPr>
            </w:pPr>
            <w:r w:rsidRPr="00685932">
              <w:rPr>
                <w:rFonts w:eastAsia="Calibri" w:cs="Arial"/>
                <w:sz w:val="24"/>
                <w:szCs w:val="24"/>
              </w:rPr>
              <w:t>The questionnaire shall be completed at three levels:</w:t>
            </w:r>
          </w:p>
          <w:p w14:paraId="2A2CA913" w14:textId="2AC74D83" w:rsidR="000B1CFB" w:rsidRPr="00685932" w:rsidRDefault="000B1CFB" w:rsidP="000B1CFB">
            <w:pPr>
              <w:pStyle w:val="ListParagraph"/>
              <w:numPr>
                <w:ilvl w:val="0"/>
                <w:numId w:val="6"/>
              </w:numPr>
              <w:shd w:val="clear" w:color="auto" w:fill="CCFFFF"/>
              <w:jc w:val="both"/>
              <w:rPr>
                <w:rFonts w:eastAsia="Calibri" w:cs="Arial"/>
                <w:sz w:val="24"/>
                <w:szCs w:val="24"/>
              </w:rPr>
            </w:pPr>
            <w:r w:rsidRPr="00685932">
              <w:rPr>
                <w:rFonts w:eastAsia="Calibri" w:cs="Arial"/>
                <w:sz w:val="24"/>
                <w:szCs w:val="24"/>
              </w:rPr>
              <w:t>Self-Assessment by the organization</w:t>
            </w:r>
          </w:p>
          <w:p w14:paraId="3AF55569" w14:textId="739FE928" w:rsidR="000B1CFB" w:rsidRPr="00685932" w:rsidRDefault="000B1CFB" w:rsidP="000B1CFB">
            <w:pPr>
              <w:pStyle w:val="ListParagraph"/>
              <w:numPr>
                <w:ilvl w:val="0"/>
                <w:numId w:val="6"/>
              </w:numPr>
              <w:shd w:val="clear" w:color="auto" w:fill="CCFFFF"/>
              <w:jc w:val="both"/>
              <w:rPr>
                <w:rFonts w:eastAsia="Calibri" w:cs="Arial"/>
                <w:sz w:val="24"/>
                <w:szCs w:val="24"/>
              </w:rPr>
            </w:pPr>
            <w:r w:rsidRPr="00685932">
              <w:rPr>
                <w:rFonts w:eastAsia="Calibri" w:cs="Arial"/>
                <w:sz w:val="24"/>
                <w:szCs w:val="24"/>
              </w:rPr>
              <w:t>RIA assessment</w:t>
            </w:r>
          </w:p>
          <w:p w14:paraId="58C092F3" w14:textId="5B5A0025" w:rsidR="000B1CFB" w:rsidRPr="00685932" w:rsidRDefault="000B1CFB" w:rsidP="000B1CFB">
            <w:pPr>
              <w:pStyle w:val="ListParagraph"/>
              <w:numPr>
                <w:ilvl w:val="0"/>
                <w:numId w:val="6"/>
              </w:numPr>
              <w:shd w:val="clear" w:color="auto" w:fill="CCFFFF"/>
              <w:jc w:val="both"/>
              <w:rPr>
                <w:rFonts w:eastAsia="Calibri" w:cs="Arial"/>
                <w:sz w:val="24"/>
                <w:szCs w:val="24"/>
              </w:rPr>
            </w:pPr>
            <w:r w:rsidRPr="00685932">
              <w:rPr>
                <w:rFonts w:eastAsia="Calibri" w:cs="Arial"/>
                <w:sz w:val="24"/>
                <w:szCs w:val="24"/>
              </w:rPr>
              <w:t>IFAD/ external partner review</w:t>
            </w:r>
          </w:p>
          <w:p w14:paraId="26C46894" w14:textId="3D51C7DE" w:rsidR="0031341A" w:rsidRPr="00685932" w:rsidRDefault="0031341A" w:rsidP="0031341A">
            <w:pPr>
              <w:shd w:val="clear" w:color="auto" w:fill="CCFFFF"/>
              <w:jc w:val="both"/>
              <w:rPr>
                <w:rFonts w:eastAsia="Calibri" w:cs="Arial"/>
                <w:sz w:val="24"/>
                <w:szCs w:val="24"/>
              </w:rPr>
            </w:pPr>
          </w:p>
          <w:p w14:paraId="056D6BD1" w14:textId="77777777" w:rsidR="002132A8" w:rsidRPr="00685932" w:rsidRDefault="002132A8" w:rsidP="0031341A">
            <w:pPr>
              <w:shd w:val="clear" w:color="auto" w:fill="CCFFFF"/>
              <w:jc w:val="both"/>
              <w:rPr>
                <w:rFonts w:eastAsia="Calibri" w:cs="Arial"/>
                <w:sz w:val="24"/>
                <w:szCs w:val="24"/>
              </w:rPr>
            </w:pPr>
          </w:p>
          <w:p w14:paraId="2448B6B1" w14:textId="77777777" w:rsidR="0031341A" w:rsidRPr="00685932" w:rsidRDefault="0031341A" w:rsidP="0031341A">
            <w:pPr>
              <w:shd w:val="clear" w:color="auto" w:fill="CCFFFF"/>
              <w:jc w:val="both"/>
              <w:rPr>
                <w:rFonts w:eastAsia="Calibri" w:cs="Arial"/>
                <w:sz w:val="24"/>
                <w:szCs w:val="24"/>
              </w:rPr>
            </w:pPr>
          </w:p>
          <w:p w14:paraId="0F5DD8FD" w14:textId="46242F07" w:rsidR="00C612E8" w:rsidRPr="00685932" w:rsidRDefault="00E04544" w:rsidP="002132A8">
            <w:pPr>
              <w:shd w:val="clear" w:color="auto" w:fill="CCFFFF"/>
              <w:jc w:val="both"/>
              <w:rPr>
                <w:rFonts w:eastAsia="Calibri" w:cs="Arial"/>
                <w:sz w:val="24"/>
                <w:szCs w:val="24"/>
              </w:rPr>
            </w:pPr>
            <w:r w:rsidRPr="00685932">
              <w:rPr>
                <w:rFonts w:eastAsia="Calibri" w:cs="Arial"/>
                <w:b/>
                <w:sz w:val="24"/>
                <w:szCs w:val="24"/>
              </w:rPr>
              <w:t>Please kindly rate (1 being the lowest and 5 being the highest) your organization and provide detailed justification of your rating. Please also attach required document that can help in the justification</w:t>
            </w:r>
          </w:p>
        </w:tc>
      </w:tr>
    </w:tbl>
    <w:p w14:paraId="43F2D552" w14:textId="77777777" w:rsidR="0031341A" w:rsidRPr="00685932" w:rsidRDefault="0031341A" w:rsidP="00892899">
      <w:pPr>
        <w:jc w:val="both"/>
        <w:rPr>
          <w:rFonts w:cs="Arial"/>
          <w:b/>
          <w:sz w:val="24"/>
          <w:szCs w:val="24"/>
        </w:rPr>
      </w:pPr>
    </w:p>
    <w:p w14:paraId="05DA2E8A" w14:textId="3DF42470" w:rsidR="00C612E8" w:rsidRPr="00685932" w:rsidRDefault="0031341A" w:rsidP="00892899">
      <w:pPr>
        <w:jc w:val="both"/>
        <w:rPr>
          <w:rFonts w:cs="Arial"/>
          <w:sz w:val="24"/>
          <w:szCs w:val="24"/>
        </w:rPr>
      </w:pPr>
      <w:r w:rsidRPr="00685932">
        <w:rPr>
          <w:rFonts w:cs="Arial"/>
          <w:b/>
          <w:sz w:val="24"/>
          <w:szCs w:val="24"/>
        </w:rPr>
        <w:t xml:space="preserve"> </w:t>
      </w:r>
    </w:p>
    <w:tbl>
      <w:tblPr>
        <w:tblW w:w="138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4571"/>
        <w:gridCol w:w="2126"/>
        <w:gridCol w:w="6521"/>
      </w:tblGrid>
      <w:tr w:rsidR="002132A8" w:rsidRPr="00685932" w14:paraId="0BB8F978" w14:textId="77777777" w:rsidTr="00685932">
        <w:trPr>
          <w:cantSplit/>
          <w:tblHeader/>
        </w:trPr>
        <w:tc>
          <w:tcPr>
            <w:tcW w:w="5177" w:type="dxa"/>
            <w:gridSpan w:val="2"/>
            <w:shd w:val="clear" w:color="auto" w:fill="D9D9D9"/>
            <w:tcMar>
              <w:top w:w="28" w:type="dxa"/>
              <w:left w:w="45" w:type="dxa"/>
              <w:bottom w:w="28" w:type="dxa"/>
              <w:right w:w="45" w:type="dxa"/>
            </w:tcMar>
          </w:tcPr>
          <w:p w14:paraId="1E38264C" w14:textId="77777777" w:rsidR="00C612E8" w:rsidRPr="00685932" w:rsidRDefault="00C612E8" w:rsidP="00892899">
            <w:pPr>
              <w:spacing w:before="80" w:after="80"/>
              <w:jc w:val="both"/>
              <w:rPr>
                <w:rFonts w:cs="Arial"/>
                <w:b/>
                <w:sz w:val="24"/>
                <w:szCs w:val="24"/>
              </w:rPr>
            </w:pPr>
            <w:r w:rsidRPr="00685932">
              <w:rPr>
                <w:rFonts w:cs="Arial"/>
                <w:b/>
                <w:sz w:val="24"/>
                <w:szCs w:val="24"/>
              </w:rPr>
              <w:t>Topic</w:t>
            </w:r>
          </w:p>
        </w:tc>
        <w:tc>
          <w:tcPr>
            <w:tcW w:w="2126" w:type="dxa"/>
            <w:shd w:val="clear" w:color="auto" w:fill="D9D9D9"/>
            <w:tcMar>
              <w:top w:w="28" w:type="dxa"/>
              <w:left w:w="45" w:type="dxa"/>
              <w:bottom w:w="28" w:type="dxa"/>
              <w:right w:w="45" w:type="dxa"/>
            </w:tcMar>
          </w:tcPr>
          <w:p w14:paraId="44AC9362" w14:textId="41323EAE" w:rsidR="00E04544" w:rsidRPr="00685932" w:rsidRDefault="0031341A" w:rsidP="0031341A">
            <w:pPr>
              <w:spacing w:before="80" w:after="80"/>
              <w:jc w:val="center"/>
              <w:rPr>
                <w:rFonts w:cs="Arial"/>
                <w:sz w:val="24"/>
                <w:szCs w:val="24"/>
              </w:rPr>
            </w:pPr>
            <w:r w:rsidRPr="00685932">
              <w:rPr>
                <w:rFonts w:cs="Arial"/>
                <w:sz w:val="24"/>
                <w:szCs w:val="24"/>
              </w:rPr>
              <w:t>Rating</w:t>
            </w:r>
          </w:p>
          <w:p w14:paraId="05E3B3A7" w14:textId="77777777" w:rsidR="00E04544" w:rsidRPr="00685932" w:rsidRDefault="00E04544" w:rsidP="0031341A">
            <w:pPr>
              <w:spacing w:before="80" w:after="80"/>
              <w:jc w:val="center"/>
              <w:rPr>
                <w:rFonts w:cs="Arial"/>
                <w:b/>
                <w:sz w:val="24"/>
                <w:szCs w:val="24"/>
              </w:rPr>
            </w:pPr>
            <w:r w:rsidRPr="00685932">
              <w:rPr>
                <w:rFonts w:cs="Arial"/>
                <w:b/>
                <w:sz w:val="24"/>
                <w:szCs w:val="24"/>
              </w:rPr>
              <w:t>(1low capacity;</w:t>
            </w:r>
          </w:p>
          <w:p w14:paraId="6B21F3FE" w14:textId="3F9B693C" w:rsidR="00C612E8" w:rsidRPr="00685932" w:rsidRDefault="00E04544" w:rsidP="0031341A">
            <w:pPr>
              <w:spacing w:before="80" w:after="80"/>
              <w:jc w:val="center"/>
              <w:rPr>
                <w:rFonts w:cs="Arial"/>
                <w:b/>
                <w:sz w:val="24"/>
                <w:szCs w:val="24"/>
              </w:rPr>
            </w:pPr>
            <w:r w:rsidRPr="00685932">
              <w:rPr>
                <w:rFonts w:cs="Arial"/>
                <w:b/>
                <w:sz w:val="24"/>
                <w:szCs w:val="24"/>
              </w:rPr>
              <w:t>5 high capacity</w:t>
            </w:r>
            <w:r w:rsidR="0031341A" w:rsidRPr="00685932">
              <w:rPr>
                <w:rFonts w:cs="Arial"/>
                <w:b/>
                <w:sz w:val="24"/>
                <w:szCs w:val="24"/>
              </w:rPr>
              <w:t>)</w:t>
            </w:r>
          </w:p>
        </w:tc>
        <w:tc>
          <w:tcPr>
            <w:tcW w:w="6521" w:type="dxa"/>
            <w:shd w:val="clear" w:color="auto" w:fill="D9D9D9"/>
            <w:tcMar>
              <w:top w:w="28" w:type="dxa"/>
              <w:left w:w="45" w:type="dxa"/>
              <w:bottom w:w="28" w:type="dxa"/>
              <w:right w:w="45" w:type="dxa"/>
            </w:tcMar>
          </w:tcPr>
          <w:p w14:paraId="0E5C10FF" w14:textId="77777777" w:rsidR="0031341A" w:rsidRPr="00685932" w:rsidRDefault="0031341A" w:rsidP="0031341A">
            <w:pPr>
              <w:spacing w:before="80" w:after="80"/>
              <w:jc w:val="center"/>
              <w:rPr>
                <w:rFonts w:cs="Arial"/>
                <w:b/>
                <w:sz w:val="24"/>
                <w:szCs w:val="24"/>
              </w:rPr>
            </w:pPr>
          </w:p>
          <w:p w14:paraId="109A54EE" w14:textId="21367432" w:rsidR="00C612E8" w:rsidRPr="00685932" w:rsidRDefault="00E04544" w:rsidP="0031341A">
            <w:pPr>
              <w:spacing w:before="80" w:after="80"/>
              <w:jc w:val="center"/>
              <w:rPr>
                <w:rFonts w:cs="Arial"/>
                <w:b/>
                <w:sz w:val="24"/>
                <w:szCs w:val="24"/>
              </w:rPr>
            </w:pPr>
            <w:r w:rsidRPr="00685932">
              <w:rPr>
                <w:rFonts w:cs="Arial"/>
                <w:b/>
                <w:sz w:val="24"/>
                <w:szCs w:val="24"/>
              </w:rPr>
              <w:t>Detailed Response /</w:t>
            </w:r>
            <w:r w:rsidR="0031341A" w:rsidRPr="00685932">
              <w:rPr>
                <w:rFonts w:cs="Arial"/>
                <w:b/>
                <w:sz w:val="24"/>
                <w:szCs w:val="24"/>
              </w:rPr>
              <w:t>Justification</w:t>
            </w:r>
            <w:r w:rsidR="00DB7AE2" w:rsidRPr="00685932">
              <w:rPr>
                <w:rFonts w:cs="Arial"/>
                <w:b/>
                <w:sz w:val="24"/>
                <w:szCs w:val="24"/>
              </w:rPr>
              <w:t xml:space="preserve"> for the rating</w:t>
            </w:r>
          </w:p>
        </w:tc>
      </w:tr>
      <w:tr w:rsidR="0031341A" w:rsidRPr="00685932" w14:paraId="4BFF70D0" w14:textId="77777777" w:rsidTr="00685932">
        <w:trPr>
          <w:cantSplit/>
        </w:trPr>
        <w:tc>
          <w:tcPr>
            <w:tcW w:w="606" w:type="dxa"/>
            <w:shd w:val="clear" w:color="auto" w:fill="B6DDE8"/>
            <w:tcMar>
              <w:top w:w="28" w:type="dxa"/>
              <w:left w:w="45" w:type="dxa"/>
              <w:bottom w:w="28" w:type="dxa"/>
              <w:right w:w="45" w:type="dxa"/>
            </w:tcMar>
          </w:tcPr>
          <w:p w14:paraId="52471D40" w14:textId="77777777" w:rsidR="00C612E8" w:rsidRPr="00685932" w:rsidRDefault="00C612E8" w:rsidP="00892899">
            <w:pPr>
              <w:keepNext/>
              <w:tabs>
                <w:tab w:val="left" w:pos="540"/>
              </w:tabs>
              <w:spacing w:before="40" w:after="40"/>
              <w:jc w:val="both"/>
              <w:rPr>
                <w:rFonts w:cs="Arial"/>
                <w:b/>
                <w:bCs/>
                <w:sz w:val="24"/>
                <w:szCs w:val="24"/>
              </w:rPr>
            </w:pPr>
            <w:r w:rsidRPr="00685932">
              <w:rPr>
                <w:rFonts w:cs="Arial"/>
                <w:b/>
                <w:bCs/>
                <w:sz w:val="24"/>
                <w:szCs w:val="24"/>
              </w:rPr>
              <w:t>1.</w:t>
            </w:r>
          </w:p>
        </w:tc>
        <w:tc>
          <w:tcPr>
            <w:tcW w:w="4571" w:type="dxa"/>
            <w:shd w:val="clear" w:color="auto" w:fill="B6DDE8"/>
            <w:tcMar>
              <w:top w:w="28" w:type="dxa"/>
              <w:left w:w="45" w:type="dxa"/>
              <w:bottom w:w="28" w:type="dxa"/>
              <w:right w:w="45" w:type="dxa"/>
            </w:tcMar>
          </w:tcPr>
          <w:p w14:paraId="0D3A03FC" w14:textId="77777777" w:rsidR="00C612E8" w:rsidRPr="00685932" w:rsidRDefault="00C612E8" w:rsidP="00892899">
            <w:pPr>
              <w:keepNext/>
              <w:tabs>
                <w:tab w:val="left" w:pos="540"/>
              </w:tabs>
              <w:spacing w:before="40" w:after="40"/>
              <w:jc w:val="both"/>
              <w:rPr>
                <w:rFonts w:cs="Arial"/>
                <w:b/>
                <w:bCs/>
                <w:sz w:val="24"/>
                <w:szCs w:val="24"/>
              </w:rPr>
            </w:pPr>
            <w:proofErr w:type="gramStart"/>
            <w:r w:rsidRPr="00685932">
              <w:rPr>
                <w:rFonts w:cs="Arial"/>
                <w:b/>
                <w:bCs/>
                <w:sz w:val="24"/>
                <w:szCs w:val="24"/>
              </w:rPr>
              <w:t>Organization  and</w:t>
            </w:r>
            <w:proofErr w:type="gramEnd"/>
            <w:r w:rsidRPr="00685932">
              <w:rPr>
                <w:rFonts w:cs="Arial"/>
                <w:b/>
                <w:bCs/>
                <w:sz w:val="24"/>
                <w:szCs w:val="24"/>
              </w:rPr>
              <w:t xml:space="preserve"> Staffing</w:t>
            </w:r>
          </w:p>
        </w:tc>
        <w:tc>
          <w:tcPr>
            <w:tcW w:w="2126" w:type="dxa"/>
            <w:shd w:val="clear" w:color="auto" w:fill="B6DDE8"/>
            <w:tcMar>
              <w:top w:w="28" w:type="dxa"/>
              <w:left w:w="45" w:type="dxa"/>
              <w:bottom w:w="28" w:type="dxa"/>
              <w:right w:w="45" w:type="dxa"/>
            </w:tcMar>
          </w:tcPr>
          <w:p w14:paraId="05B784F6" w14:textId="77777777" w:rsidR="00C612E8" w:rsidRPr="00685932" w:rsidRDefault="00C612E8" w:rsidP="00892899">
            <w:pPr>
              <w:pStyle w:val="OmniPage2"/>
              <w:keepNext/>
              <w:tabs>
                <w:tab w:val="clear" w:pos="100"/>
                <w:tab w:val="clear" w:pos="3249"/>
              </w:tabs>
              <w:spacing w:before="40" w:after="40"/>
              <w:jc w:val="both"/>
              <w:rPr>
                <w:rFonts w:ascii="Arial" w:hAnsi="Arial" w:cs="Arial"/>
                <w:sz w:val="24"/>
                <w:szCs w:val="24"/>
                <w:lang w:val="en-GB"/>
              </w:rPr>
            </w:pPr>
          </w:p>
        </w:tc>
        <w:tc>
          <w:tcPr>
            <w:tcW w:w="6521" w:type="dxa"/>
            <w:shd w:val="clear" w:color="auto" w:fill="B6DDE8"/>
            <w:tcMar>
              <w:top w:w="28" w:type="dxa"/>
              <w:left w:w="45" w:type="dxa"/>
              <w:bottom w:w="28" w:type="dxa"/>
              <w:right w:w="45" w:type="dxa"/>
            </w:tcMar>
          </w:tcPr>
          <w:p w14:paraId="6C747D7F" w14:textId="77777777" w:rsidR="00C612E8" w:rsidRPr="00685932" w:rsidRDefault="00C612E8" w:rsidP="00892899">
            <w:pPr>
              <w:keepNext/>
              <w:spacing w:before="40" w:after="40"/>
              <w:jc w:val="both"/>
              <w:rPr>
                <w:rFonts w:cs="Arial"/>
                <w:sz w:val="24"/>
                <w:szCs w:val="24"/>
              </w:rPr>
            </w:pPr>
          </w:p>
        </w:tc>
      </w:tr>
      <w:tr w:rsidR="002132A8" w:rsidRPr="00685932" w14:paraId="070CEB60" w14:textId="77777777" w:rsidTr="00685932">
        <w:trPr>
          <w:cantSplit/>
        </w:trPr>
        <w:tc>
          <w:tcPr>
            <w:tcW w:w="606" w:type="dxa"/>
            <w:shd w:val="clear" w:color="auto" w:fill="auto"/>
            <w:tcMar>
              <w:top w:w="28" w:type="dxa"/>
              <w:left w:w="45" w:type="dxa"/>
              <w:bottom w:w="28" w:type="dxa"/>
              <w:right w:w="45" w:type="dxa"/>
            </w:tcMar>
          </w:tcPr>
          <w:p w14:paraId="4273F424" w14:textId="77777777" w:rsidR="00C612E8" w:rsidRPr="00685932" w:rsidRDefault="00C612E8" w:rsidP="00892899">
            <w:pPr>
              <w:tabs>
                <w:tab w:val="left" w:pos="540"/>
              </w:tabs>
              <w:spacing w:before="40" w:after="40"/>
              <w:ind w:left="540" w:hanging="540"/>
              <w:jc w:val="both"/>
              <w:rPr>
                <w:rFonts w:cs="Arial"/>
                <w:sz w:val="24"/>
                <w:szCs w:val="24"/>
              </w:rPr>
            </w:pPr>
            <w:r w:rsidRPr="00685932">
              <w:rPr>
                <w:rFonts w:cs="Arial"/>
                <w:sz w:val="24"/>
                <w:szCs w:val="24"/>
              </w:rPr>
              <w:t>1.1</w:t>
            </w:r>
          </w:p>
        </w:tc>
        <w:tc>
          <w:tcPr>
            <w:tcW w:w="4571" w:type="dxa"/>
            <w:shd w:val="clear" w:color="auto" w:fill="auto"/>
            <w:tcMar>
              <w:top w:w="28" w:type="dxa"/>
              <w:left w:w="45" w:type="dxa"/>
              <w:bottom w:w="28" w:type="dxa"/>
              <w:right w:w="45" w:type="dxa"/>
            </w:tcMar>
          </w:tcPr>
          <w:p w14:paraId="7569F233" w14:textId="77777777" w:rsidR="00C612E8" w:rsidRPr="00685932" w:rsidRDefault="00C612E8" w:rsidP="00892899">
            <w:pPr>
              <w:tabs>
                <w:tab w:val="left" w:pos="540"/>
              </w:tabs>
              <w:spacing w:before="40" w:after="40"/>
              <w:jc w:val="both"/>
              <w:rPr>
                <w:rFonts w:cs="Arial"/>
                <w:sz w:val="24"/>
                <w:szCs w:val="24"/>
              </w:rPr>
            </w:pPr>
            <w:r w:rsidRPr="00685932">
              <w:rPr>
                <w:rFonts w:cs="Arial"/>
                <w:sz w:val="24"/>
                <w:szCs w:val="24"/>
              </w:rPr>
              <w:t>What is the entity’s legal status</w:t>
            </w:r>
            <w:r w:rsidR="00764EF0" w:rsidRPr="00685932">
              <w:rPr>
                <w:rFonts w:cs="Arial"/>
                <w:sz w:val="24"/>
                <w:szCs w:val="24"/>
              </w:rPr>
              <w:t xml:space="preserve"> and relevant national legislation under which they are registered</w:t>
            </w:r>
            <w:r w:rsidRPr="00685932">
              <w:rPr>
                <w:rFonts w:cs="Arial"/>
                <w:sz w:val="24"/>
                <w:szCs w:val="24"/>
              </w:rPr>
              <w:t>?</w:t>
            </w:r>
          </w:p>
        </w:tc>
        <w:tc>
          <w:tcPr>
            <w:tcW w:w="2126" w:type="dxa"/>
            <w:shd w:val="clear" w:color="auto" w:fill="auto"/>
            <w:tcMar>
              <w:top w:w="28" w:type="dxa"/>
              <w:left w:w="45" w:type="dxa"/>
              <w:bottom w:w="28" w:type="dxa"/>
              <w:right w:w="45" w:type="dxa"/>
            </w:tcMar>
          </w:tcPr>
          <w:p w14:paraId="7C7D88A8" w14:textId="3D7307A0" w:rsidR="00C612E8"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76F0983A" w14:textId="77777777" w:rsidR="00C612E8" w:rsidRPr="00685932" w:rsidRDefault="00C612E8" w:rsidP="00892899">
            <w:pPr>
              <w:spacing w:before="40" w:after="40"/>
              <w:jc w:val="both"/>
              <w:rPr>
                <w:rFonts w:cs="Arial"/>
                <w:sz w:val="24"/>
                <w:szCs w:val="24"/>
              </w:rPr>
            </w:pPr>
          </w:p>
        </w:tc>
      </w:tr>
      <w:tr w:rsidR="002132A8" w:rsidRPr="00685932" w14:paraId="6A418320" w14:textId="77777777" w:rsidTr="00685932">
        <w:trPr>
          <w:cantSplit/>
        </w:trPr>
        <w:tc>
          <w:tcPr>
            <w:tcW w:w="606" w:type="dxa"/>
            <w:shd w:val="clear" w:color="auto" w:fill="auto"/>
            <w:tcMar>
              <w:top w:w="28" w:type="dxa"/>
              <w:left w:w="45" w:type="dxa"/>
              <w:bottom w:w="28" w:type="dxa"/>
              <w:right w:w="45" w:type="dxa"/>
            </w:tcMar>
          </w:tcPr>
          <w:p w14:paraId="15AE708F" w14:textId="77777777" w:rsidR="000475BB" w:rsidRPr="00685932" w:rsidRDefault="000475BB" w:rsidP="00892899">
            <w:pPr>
              <w:tabs>
                <w:tab w:val="left" w:pos="540"/>
              </w:tabs>
              <w:spacing w:before="40" w:after="40"/>
              <w:ind w:left="540" w:hanging="540"/>
              <w:jc w:val="both"/>
              <w:rPr>
                <w:rFonts w:cs="Arial"/>
                <w:sz w:val="24"/>
                <w:szCs w:val="24"/>
              </w:rPr>
            </w:pPr>
            <w:r w:rsidRPr="00685932">
              <w:rPr>
                <w:rFonts w:cs="Arial"/>
                <w:sz w:val="24"/>
                <w:szCs w:val="24"/>
              </w:rPr>
              <w:t>1.2</w:t>
            </w:r>
          </w:p>
        </w:tc>
        <w:tc>
          <w:tcPr>
            <w:tcW w:w="4571" w:type="dxa"/>
            <w:shd w:val="clear" w:color="auto" w:fill="auto"/>
            <w:tcMar>
              <w:top w:w="28" w:type="dxa"/>
              <w:left w:w="45" w:type="dxa"/>
              <w:bottom w:w="28" w:type="dxa"/>
              <w:right w:w="45" w:type="dxa"/>
            </w:tcMar>
          </w:tcPr>
          <w:p w14:paraId="2C5DC962" w14:textId="57E2073E" w:rsidR="00C027A3" w:rsidRPr="00685932" w:rsidRDefault="00BF51CA" w:rsidP="00892899">
            <w:pPr>
              <w:tabs>
                <w:tab w:val="left" w:pos="540"/>
              </w:tabs>
              <w:spacing w:before="40" w:after="40"/>
              <w:jc w:val="both"/>
              <w:rPr>
                <w:rFonts w:cs="Arial"/>
                <w:sz w:val="24"/>
                <w:szCs w:val="24"/>
              </w:rPr>
            </w:pPr>
            <w:r w:rsidRPr="00685932">
              <w:rPr>
                <w:rFonts w:cs="Arial"/>
                <w:sz w:val="24"/>
                <w:szCs w:val="24"/>
              </w:rPr>
              <w:t>What is the governance structure</w:t>
            </w:r>
            <w:r w:rsidR="0061216D" w:rsidRPr="00685932">
              <w:rPr>
                <w:rFonts w:cs="Arial"/>
                <w:sz w:val="24"/>
                <w:szCs w:val="24"/>
              </w:rPr>
              <w:t xml:space="preserve"> of the organization</w:t>
            </w:r>
            <w:r w:rsidRPr="00685932">
              <w:rPr>
                <w:rFonts w:cs="Arial"/>
                <w:sz w:val="24"/>
                <w:szCs w:val="24"/>
              </w:rPr>
              <w:t>?</w:t>
            </w:r>
            <w:r w:rsidR="0061216D" w:rsidRPr="00685932">
              <w:rPr>
                <w:rFonts w:cs="Arial"/>
                <w:sz w:val="24"/>
                <w:szCs w:val="24"/>
              </w:rPr>
              <w:t xml:space="preserve"> </w:t>
            </w:r>
            <w:r w:rsidR="0061216D" w:rsidRPr="00685932">
              <w:rPr>
                <w:rFonts w:cs="Arial"/>
                <w:i/>
                <w:sz w:val="24"/>
                <w:szCs w:val="24"/>
              </w:rPr>
              <w:t>(please attach separate organizational structure and description of key responsibilities)</w:t>
            </w:r>
          </w:p>
          <w:p w14:paraId="11A7F751" w14:textId="36C5257D" w:rsidR="00CB2004" w:rsidRPr="00685932" w:rsidRDefault="0061216D" w:rsidP="00892899">
            <w:pPr>
              <w:tabs>
                <w:tab w:val="left" w:pos="540"/>
              </w:tabs>
              <w:spacing w:before="40" w:after="40"/>
              <w:jc w:val="both"/>
              <w:rPr>
                <w:rFonts w:cs="Arial"/>
                <w:sz w:val="24"/>
                <w:szCs w:val="24"/>
              </w:rPr>
            </w:pPr>
            <w:r w:rsidRPr="00685932">
              <w:rPr>
                <w:rFonts w:cs="Arial"/>
                <w:sz w:val="24"/>
                <w:szCs w:val="24"/>
              </w:rPr>
              <w:t xml:space="preserve"> </w:t>
            </w:r>
          </w:p>
        </w:tc>
        <w:tc>
          <w:tcPr>
            <w:tcW w:w="2126" w:type="dxa"/>
            <w:shd w:val="clear" w:color="auto" w:fill="auto"/>
            <w:tcMar>
              <w:top w:w="28" w:type="dxa"/>
              <w:left w:w="45" w:type="dxa"/>
              <w:bottom w:w="28" w:type="dxa"/>
              <w:right w:w="45" w:type="dxa"/>
            </w:tcMar>
          </w:tcPr>
          <w:p w14:paraId="5ED70EF7" w14:textId="551AA77C" w:rsidR="00C027A3" w:rsidRPr="00685932" w:rsidRDefault="00626C4A" w:rsidP="00892899">
            <w:pPr>
              <w:spacing w:before="40" w:after="40"/>
              <w:jc w:val="both"/>
              <w:rPr>
                <w:rFonts w:cs="Arial"/>
                <w:sz w:val="24"/>
                <w:szCs w:val="24"/>
              </w:rPr>
            </w:pPr>
            <w:r w:rsidRPr="00685932">
              <w:rPr>
                <w:rFonts w:cs="Arial"/>
                <w:sz w:val="24"/>
                <w:szCs w:val="24"/>
              </w:rPr>
              <w:t xml:space="preserve"> </w:t>
            </w:r>
          </w:p>
          <w:p w14:paraId="7B65F331" w14:textId="77777777" w:rsidR="00C027A3" w:rsidRPr="00685932" w:rsidRDefault="00C027A3" w:rsidP="00892899">
            <w:pPr>
              <w:spacing w:before="40" w:after="40"/>
              <w:jc w:val="both"/>
              <w:rPr>
                <w:rFonts w:cs="Arial"/>
                <w:sz w:val="24"/>
                <w:szCs w:val="24"/>
              </w:rPr>
            </w:pPr>
          </w:p>
        </w:tc>
        <w:tc>
          <w:tcPr>
            <w:tcW w:w="6521" w:type="dxa"/>
            <w:shd w:val="clear" w:color="auto" w:fill="auto"/>
            <w:tcMar>
              <w:top w:w="28" w:type="dxa"/>
              <w:left w:w="45" w:type="dxa"/>
              <w:bottom w:w="28" w:type="dxa"/>
              <w:right w:w="45" w:type="dxa"/>
            </w:tcMar>
          </w:tcPr>
          <w:p w14:paraId="112F9A5C" w14:textId="77777777" w:rsidR="000475BB" w:rsidRPr="00685932" w:rsidRDefault="000475BB" w:rsidP="00892899">
            <w:pPr>
              <w:spacing w:before="40" w:after="40"/>
              <w:jc w:val="both"/>
              <w:rPr>
                <w:rFonts w:cs="Arial"/>
                <w:sz w:val="24"/>
                <w:szCs w:val="24"/>
              </w:rPr>
            </w:pPr>
          </w:p>
        </w:tc>
      </w:tr>
      <w:tr w:rsidR="002132A8" w:rsidRPr="00685932" w14:paraId="591A3377" w14:textId="77777777" w:rsidTr="00685932">
        <w:trPr>
          <w:cantSplit/>
        </w:trPr>
        <w:tc>
          <w:tcPr>
            <w:tcW w:w="606" w:type="dxa"/>
            <w:shd w:val="clear" w:color="auto" w:fill="auto"/>
            <w:tcMar>
              <w:top w:w="28" w:type="dxa"/>
              <w:left w:w="45" w:type="dxa"/>
              <w:bottom w:w="28" w:type="dxa"/>
              <w:right w:w="45" w:type="dxa"/>
            </w:tcMar>
          </w:tcPr>
          <w:p w14:paraId="6E505C4E" w14:textId="77777777" w:rsidR="00C612E8" w:rsidRPr="00685932" w:rsidRDefault="000475BB" w:rsidP="00892899">
            <w:pPr>
              <w:tabs>
                <w:tab w:val="left" w:pos="540"/>
              </w:tabs>
              <w:spacing w:before="40" w:after="40"/>
              <w:ind w:left="540" w:hanging="540"/>
              <w:jc w:val="both"/>
              <w:rPr>
                <w:rFonts w:cs="Arial"/>
                <w:sz w:val="24"/>
                <w:szCs w:val="24"/>
              </w:rPr>
            </w:pPr>
            <w:r w:rsidRPr="00685932">
              <w:rPr>
                <w:rFonts w:cs="Arial"/>
                <w:sz w:val="24"/>
                <w:szCs w:val="24"/>
              </w:rPr>
              <w:t>1.3</w:t>
            </w:r>
          </w:p>
        </w:tc>
        <w:tc>
          <w:tcPr>
            <w:tcW w:w="4571" w:type="dxa"/>
            <w:shd w:val="clear" w:color="auto" w:fill="auto"/>
            <w:tcMar>
              <w:top w:w="28" w:type="dxa"/>
              <w:left w:w="45" w:type="dxa"/>
              <w:bottom w:w="28" w:type="dxa"/>
              <w:right w:w="45" w:type="dxa"/>
            </w:tcMar>
          </w:tcPr>
          <w:p w14:paraId="1BF21BF1" w14:textId="3EA94411" w:rsidR="00764EF0" w:rsidRPr="00685932" w:rsidRDefault="00C612E8" w:rsidP="00764EF0">
            <w:pPr>
              <w:tabs>
                <w:tab w:val="left" w:pos="540"/>
              </w:tabs>
              <w:spacing w:before="40" w:after="40"/>
              <w:jc w:val="both"/>
              <w:rPr>
                <w:rFonts w:cs="Arial"/>
                <w:sz w:val="24"/>
                <w:szCs w:val="24"/>
              </w:rPr>
            </w:pPr>
            <w:r w:rsidRPr="00685932">
              <w:rPr>
                <w:rFonts w:cs="Arial"/>
                <w:sz w:val="24"/>
                <w:szCs w:val="24"/>
              </w:rPr>
              <w:t xml:space="preserve">Will financial management of the project be the responsibility of the </w:t>
            </w:r>
            <w:r w:rsidR="0061216D" w:rsidRPr="00685932">
              <w:rPr>
                <w:rFonts w:cs="Arial"/>
                <w:sz w:val="24"/>
                <w:szCs w:val="24"/>
              </w:rPr>
              <w:t>organization/potential NIA</w:t>
            </w:r>
            <w:r w:rsidR="00295673" w:rsidRPr="00685932">
              <w:rPr>
                <w:rFonts w:cs="Arial"/>
                <w:sz w:val="24"/>
                <w:szCs w:val="24"/>
              </w:rPr>
              <w:t>?</w:t>
            </w:r>
            <w:r w:rsidR="00764EF0" w:rsidRPr="00685932">
              <w:rPr>
                <w:rFonts w:cs="Arial"/>
                <w:sz w:val="24"/>
                <w:szCs w:val="24"/>
              </w:rPr>
              <w:t xml:space="preserve"> O</w:t>
            </w:r>
            <w:r w:rsidRPr="00685932">
              <w:rPr>
                <w:rFonts w:cs="Arial"/>
                <w:sz w:val="24"/>
                <w:szCs w:val="24"/>
              </w:rPr>
              <w:t xml:space="preserve">r </w:t>
            </w:r>
            <w:r w:rsidR="00764EF0" w:rsidRPr="00685932">
              <w:rPr>
                <w:rFonts w:cs="Arial"/>
                <w:sz w:val="24"/>
                <w:szCs w:val="24"/>
              </w:rPr>
              <w:t xml:space="preserve">will this </w:t>
            </w:r>
            <w:r w:rsidRPr="00685932">
              <w:rPr>
                <w:rFonts w:cs="Arial"/>
                <w:sz w:val="24"/>
                <w:szCs w:val="24"/>
              </w:rPr>
              <w:t xml:space="preserve">be undertaken </w:t>
            </w:r>
            <w:r w:rsidR="00764EF0" w:rsidRPr="00685932">
              <w:rPr>
                <w:rFonts w:cs="Arial"/>
                <w:sz w:val="24"/>
                <w:szCs w:val="24"/>
              </w:rPr>
              <w:t xml:space="preserve">wholly / partially </w:t>
            </w:r>
            <w:r w:rsidR="00295673" w:rsidRPr="00685932">
              <w:rPr>
                <w:rFonts w:cs="Arial"/>
                <w:sz w:val="24"/>
                <w:szCs w:val="24"/>
              </w:rPr>
              <w:t xml:space="preserve">by </w:t>
            </w:r>
            <w:r w:rsidR="00967405" w:rsidRPr="00685932">
              <w:rPr>
                <w:rFonts w:cs="Arial"/>
                <w:sz w:val="24"/>
                <w:szCs w:val="24"/>
              </w:rPr>
              <w:t>other agenci</w:t>
            </w:r>
            <w:r w:rsidR="0061216D" w:rsidRPr="00685932">
              <w:rPr>
                <w:rFonts w:cs="Arial"/>
                <w:sz w:val="24"/>
                <w:szCs w:val="24"/>
              </w:rPr>
              <w:t>e</w:t>
            </w:r>
            <w:r w:rsidR="00967405" w:rsidRPr="00685932">
              <w:rPr>
                <w:rFonts w:cs="Arial"/>
                <w:sz w:val="24"/>
                <w:szCs w:val="24"/>
              </w:rPr>
              <w:t>s</w:t>
            </w:r>
            <w:r w:rsidR="0061216D" w:rsidRPr="00685932">
              <w:rPr>
                <w:rFonts w:cs="Arial"/>
                <w:sz w:val="24"/>
                <w:szCs w:val="24"/>
              </w:rPr>
              <w:t>/service providers</w:t>
            </w:r>
            <w:r w:rsidRPr="00685932">
              <w:rPr>
                <w:rFonts w:cs="Arial"/>
                <w:sz w:val="24"/>
                <w:szCs w:val="24"/>
              </w:rPr>
              <w:t xml:space="preserve">? </w:t>
            </w:r>
          </w:p>
          <w:p w14:paraId="3226ACEA" w14:textId="77777777" w:rsidR="00764EF0" w:rsidRPr="00685932" w:rsidRDefault="00764EF0" w:rsidP="00764EF0">
            <w:pPr>
              <w:tabs>
                <w:tab w:val="left" w:pos="540"/>
              </w:tabs>
              <w:spacing w:before="40" w:after="40"/>
              <w:jc w:val="both"/>
              <w:rPr>
                <w:rFonts w:cs="Arial"/>
                <w:sz w:val="24"/>
                <w:szCs w:val="24"/>
              </w:rPr>
            </w:pPr>
          </w:p>
          <w:p w14:paraId="10C467F9" w14:textId="509925AD" w:rsidR="00C612E8" w:rsidRPr="00685932" w:rsidRDefault="00764EF0" w:rsidP="00764EF0">
            <w:pPr>
              <w:tabs>
                <w:tab w:val="left" w:pos="540"/>
              </w:tabs>
              <w:spacing w:before="40" w:after="40"/>
              <w:jc w:val="both"/>
              <w:rPr>
                <w:rFonts w:cs="Arial"/>
                <w:sz w:val="24"/>
                <w:szCs w:val="24"/>
              </w:rPr>
            </w:pPr>
            <w:r w:rsidRPr="00685932">
              <w:rPr>
                <w:rFonts w:cs="Arial"/>
                <w:sz w:val="24"/>
                <w:szCs w:val="24"/>
              </w:rPr>
              <w:t xml:space="preserve">If by </w:t>
            </w:r>
            <w:r w:rsidR="0061216D" w:rsidRPr="00685932">
              <w:rPr>
                <w:rFonts w:cs="Arial"/>
                <w:sz w:val="24"/>
                <w:szCs w:val="24"/>
              </w:rPr>
              <w:t>other agencies/service providers/</w:t>
            </w:r>
            <w:r w:rsidRPr="00685932">
              <w:rPr>
                <w:rFonts w:cs="Arial"/>
                <w:sz w:val="24"/>
                <w:szCs w:val="24"/>
              </w:rPr>
              <w:t xml:space="preserve">, indicate nature of contractual relationship between </w:t>
            </w:r>
            <w:r w:rsidR="0061216D" w:rsidRPr="00685932">
              <w:rPr>
                <w:rFonts w:cs="Arial"/>
                <w:sz w:val="24"/>
                <w:szCs w:val="24"/>
              </w:rPr>
              <w:t>organization and other organization/service provider</w:t>
            </w:r>
            <w:r w:rsidRPr="00685932">
              <w:rPr>
                <w:rFonts w:cs="Arial"/>
                <w:sz w:val="24"/>
                <w:szCs w:val="24"/>
              </w:rPr>
              <w:t>.</w:t>
            </w:r>
          </w:p>
          <w:p w14:paraId="59D58290" w14:textId="77777777" w:rsidR="00967405" w:rsidRPr="00685932" w:rsidRDefault="00967405" w:rsidP="00764EF0">
            <w:pPr>
              <w:tabs>
                <w:tab w:val="left" w:pos="540"/>
              </w:tabs>
              <w:spacing w:before="40" w:after="40"/>
              <w:jc w:val="both"/>
              <w:rPr>
                <w:rFonts w:cs="Arial"/>
                <w:sz w:val="24"/>
                <w:szCs w:val="24"/>
              </w:rPr>
            </w:pPr>
          </w:p>
        </w:tc>
        <w:tc>
          <w:tcPr>
            <w:tcW w:w="2126" w:type="dxa"/>
            <w:shd w:val="clear" w:color="auto" w:fill="auto"/>
            <w:tcMar>
              <w:top w:w="28" w:type="dxa"/>
              <w:left w:w="45" w:type="dxa"/>
              <w:bottom w:w="28" w:type="dxa"/>
              <w:right w:w="45" w:type="dxa"/>
            </w:tcMar>
          </w:tcPr>
          <w:p w14:paraId="6EFEB69C" w14:textId="6187AC68" w:rsidR="00C612E8"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3CB078E1" w14:textId="77777777" w:rsidR="00C612E8" w:rsidRPr="00685932" w:rsidRDefault="00C612E8" w:rsidP="00892899">
            <w:pPr>
              <w:spacing w:before="40" w:after="40"/>
              <w:jc w:val="both"/>
              <w:rPr>
                <w:rFonts w:cs="Arial"/>
                <w:sz w:val="24"/>
                <w:szCs w:val="24"/>
              </w:rPr>
            </w:pPr>
          </w:p>
        </w:tc>
      </w:tr>
      <w:tr w:rsidR="002132A8" w:rsidRPr="00685932" w14:paraId="6C10E3D1" w14:textId="77777777" w:rsidTr="00685932">
        <w:trPr>
          <w:cantSplit/>
        </w:trPr>
        <w:tc>
          <w:tcPr>
            <w:tcW w:w="606" w:type="dxa"/>
            <w:shd w:val="clear" w:color="auto" w:fill="auto"/>
            <w:tcMar>
              <w:top w:w="28" w:type="dxa"/>
              <w:left w:w="45" w:type="dxa"/>
              <w:bottom w:w="28" w:type="dxa"/>
              <w:right w:w="45" w:type="dxa"/>
            </w:tcMar>
          </w:tcPr>
          <w:p w14:paraId="5D35535D" w14:textId="77777777" w:rsidR="00C612E8" w:rsidRPr="00685932" w:rsidRDefault="000475BB" w:rsidP="00892899">
            <w:pPr>
              <w:tabs>
                <w:tab w:val="left" w:pos="540"/>
              </w:tabs>
              <w:spacing w:before="40" w:after="40"/>
              <w:ind w:left="540" w:hanging="540"/>
              <w:jc w:val="both"/>
              <w:rPr>
                <w:rFonts w:cs="Arial"/>
                <w:sz w:val="24"/>
                <w:szCs w:val="24"/>
              </w:rPr>
            </w:pPr>
            <w:r w:rsidRPr="00685932">
              <w:rPr>
                <w:rFonts w:cs="Arial"/>
                <w:sz w:val="24"/>
                <w:szCs w:val="24"/>
              </w:rPr>
              <w:lastRenderedPageBreak/>
              <w:t>1.4</w:t>
            </w:r>
          </w:p>
        </w:tc>
        <w:tc>
          <w:tcPr>
            <w:tcW w:w="4571" w:type="dxa"/>
            <w:shd w:val="clear" w:color="auto" w:fill="auto"/>
            <w:tcMar>
              <w:top w:w="28" w:type="dxa"/>
              <w:left w:w="45" w:type="dxa"/>
              <w:bottom w:w="28" w:type="dxa"/>
              <w:right w:w="45" w:type="dxa"/>
            </w:tcMar>
          </w:tcPr>
          <w:p w14:paraId="61CC0FA5" w14:textId="7CAC377C" w:rsidR="00C612E8" w:rsidRPr="00685932" w:rsidRDefault="00C612E8" w:rsidP="00892899">
            <w:pPr>
              <w:tabs>
                <w:tab w:val="left" w:pos="540"/>
              </w:tabs>
              <w:spacing w:before="40" w:after="40"/>
              <w:jc w:val="both"/>
              <w:rPr>
                <w:rFonts w:cs="Arial"/>
                <w:sz w:val="24"/>
                <w:szCs w:val="24"/>
              </w:rPr>
            </w:pPr>
            <w:r w:rsidRPr="00685932">
              <w:rPr>
                <w:rFonts w:cs="Arial"/>
                <w:sz w:val="24"/>
                <w:szCs w:val="24"/>
              </w:rPr>
              <w:t xml:space="preserve">Has the </w:t>
            </w:r>
            <w:r w:rsidR="0061216D" w:rsidRPr="00685932">
              <w:rPr>
                <w:rFonts w:cs="Arial"/>
                <w:sz w:val="24"/>
                <w:szCs w:val="24"/>
              </w:rPr>
              <w:t>organization</w:t>
            </w:r>
            <w:r w:rsidRPr="00685932">
              <w:rPr>
                <w:rFonts w:cs="Arial"/>
                <w:sz w:val="24"/>
                <w:szCs w:val="24"/>
              </w:rPr>
              <w:t xml:space="preserve"> implemented a donor financed project in the past - if so, please provide details</w:t>
            </w:r>
            <w:r w:rsidR="00967405" w:rsidRPr="00685932">
              <w:rPr>
                <w:rStyle w:val="FootnoteReference"/>
                <w:rFonts w:cs="Arial"/>
                <w:sz w:val="24"/>
                <w:szCs w:val="24"/>
              </w:rPr>
              <w:footnoteReference w:id="1"/>
            </w:r>
            <w:r w:rsidRPr="00685932">
              <w:rPr>
                <w:rFonts w:cs="Arial"/>
                <w:sz w:val="24"/>
                <w:szCs w:val="24"/>
              </w:rPr>
              <w:t>?</w:t>
            </w:r>
          </w:p>
          <w:p w14:paraId="6C810641" w14:textId="77777777" w:rsidR="00967405" w:rsidRPr="00685932" w:rsidRDefault="00967405" w:rsidP="00892899">
            <w:pPr>
              <w:tabs>
                <w:tab w:val="left" w:pos="540"/>
              </w:tabs>
              <w:spacing w:before="40" w:after="40"/>
              <w:jc w:val="both"/>
              <w:rPr>
                <w:rFonts w:cs="Arial"/>
                <w:sz w:val="24"/>
                <w:szCs w:val="24"/>
              </w:rPr>
            </w:pPr>
          </w:p>
          <w:p w14:paraId="2CD9D93C" w14:textId="4EBC0A74" w:rsidR="00967405" w:rsidRPr="00685932" w:rsidRDefault="00967405" w:rsidP="00892899">
            <w:pPr>
              <w:tabs>
                <w:tab w:val="left" w:pos="540"/>
              </w:tabs>
              <w:spacing w:before="40" w:after="40"/>
              <w:jc w:val="both"/>
              <w:rPr>
                <w:rFonts w:cs="Arial"/>
                <w:sz w:val="24"/>
                <w:szCs w:val="24"/>
              </w:rPr>
            </w:pPr>
            <w:r w:rsidRPr="00685932">
              <w:rPr>
                <w:rFonts w:cs="Arial"/>
                <w:sz w:val="24"/>
                <w:szCs w:val="24"/>
              </w:rPr>
              <w:t xml:space="preserve">Is the </w:t>
            </w:r>
            <w:r w:rsidR="004D70F3" w:rsidRPr="00685932">
              <w:rPr>
                <w:rFonts w:cs="Arial"/>
                <w:sz w:val="24"/>
                <w:szCs w:val="24"/>
              </w:rPr>
              <w:t>organization</w:t>
            </w:r>
            <w:r w:rsidRPr="00685932">
              <w:rPr>
                <w:rFonts w:cs="Arial"/>
                <w:sz w:val="24"/>
                <w:szCs w:val="24"/>
              </w:rPr>
              <w:t xml:space="preserve"> currently implementing donor financed projects? If so, please give details</w:t>
            </w:r>
            <w:r w:rsidRPr="00685932">
              <w:rPr>
                <w:rStyle w:val="FootnoteReference"/>
                <w:rFonts w:cs="Arial"/>
                <w:sz w:val="24"/>
                <w:szCs w:val="24"/>
              </w:rPr>
              <w:footnoteReference w:id="2"/>
            </w:r>
            <w:r w:rsidRPr="00685932">
              <w:rPr>
                <w:rFonts w:cs="Arial"/>
                <w:sz w:val="24"/>
                <w:szCs w:val="24"/>
              </w:rPr>
              <w:t>.</w:t>
            </w:r>
          </w:p>
          <w:p w14:paraId="3C6FA2BF" w14:textId="77777777" w:rsidR="00967405" w:rsidRPr="00685932" w:rsidRDefault="00967405" w:rsidP="00892899">
            <w:pPr>
              <w:tabs>
                <w:tab w:val="left" w:pos="540"/>
              </w:tabs>
              <w:spacing w:before="40" w:after="40"/>
              <w:jc w:val="both"/>
              <w:rPr>
                <w:rFonts w:cs="Arial"/>
                <w:sz w:val="24"/>
                <w:szCs w:val="24"/>
              </w:rPr>
            </w:pPr>
          </w:p>
        </w:tc>
        <w:tc>
          <w:tcPr>
            <w:tcW w:w="2126" w:type="dxa"/>
            <w:shd w:val="clear" w:color="auto" w:fill="auto"/>
            <w:tcMar>
              <w:top w:w="28" w:type="dxa"/>
              <w:left w:w="45" w:type="dxa"/>
              <w:bottom w:w="28" w:type="dxa"/>
              <w:right w:w="45" w:type="dxa"/>
            </w:tcMar>
          </w:tcPr>
          <w:p w14:paraId="3895FC55" w14:textId="64A557A1" w:rsidR="00B70E20" w:rsidRPr="00685932" w:rsidRDefault="00626C4A" w:rsidP="00A279E9">
            <w:pPr>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6CFE1FA5" w14:textId="77777777" w:rsidR="00C612E8" w:rsidRPr="00685932" w:rsidRDefault="00C612E8" w:rsidP="00F31FA9">
            <w:pPr>
              <w:spacing w:before="40" w:after="40"/>
              <w:jc w:val="both"/>
              <w:rPr>
                <w:rFonts w:cs="Arial"/>
                <w:color w:val="000000" w:themeColor="text1"/>
                <w:sz w:val="24"/>
                <w:szCs w:val="24"/>
              </w:rPr>
            </w:pPr>
          </w:p>
        </w:tc>
      </w:tr>
      <w:tr w:rsidR="002132A8" w:rsidRPr="00685932" w14:paraId="3C16352C" w14:textId="77777777" w:rsidTr="00685932">
        <w:trPr>
          <w:cantSplit/>
        </w:trPr>
        <w:tc>
          <w:tcPr>
            <w:tcW w:w="606" w:type="dxa"/>
            <w:shd w:val="clear" w:color="auto" w:fill="auto"/>
            <w:tcMar>
              <w:top w:w="28" w:type="dxa"/>
              <w:left w:w="45" w:type="dxa"/>
              <w:bottom w:w="28" w:type="dxa"/>
              <w:right w:w="45" w:type="dxa"/>
            </w:tcMar>
          </w:tcPr>
          <w:p w14:paraId="5F00B1E6" w14:textId="77777777" w:rsidR="00BF51CA" w:rsidRPr="00685932" w:rsidRDefault="00BF51CA" w:rsidP="00892899">
            <w:pPr>
              <w:tabs>
                <w:tab w:val="left" w:pos="540"/>
              </w:tabs>
              <w:spacing w:before="40" w:after="40"/>
              <w:ind w:left="540" w:hanging="540"/>
              <w:jc w:val="both"/>
              <w:rPr>
                <w:rFonts w:cs="Arial"/>
                <w:sz w:val="24"/>
                <w:szCs w:val="24"/>
              </w:rPr>
            </w:pPr>
            <w:r w:rsidRPr="00685932">
              <w:rPr>
                <w:rFonts w:cs="Arial"/>
                <w:sz w:val="24"/>
                <w:szCs w:val="24"/>
              </w:rPr>
              <w:t>1.5</w:t>
            </w:r>
          </w:p>
        </w:tc>
        <w:tc>
          <w:tcPr>
            <w:tcW w:w="4571" w:type="dxa"/>
            <w:shd w:val="clear" w:color="auto" w:fill="auto"/>
            <w:tcMar>
              <w:top w:w="28" w:type="dxa"/>
              <w:left w:w="45" w:type="dxa"/>
              <w:bottom w:w="28" w:type="dxa"/>
              <w:right w:w="45" w:type="dxa"/>
            </w:tcMar>
          </w:tcPr>
          <w:p w14:paraId="38B5B0D4" w14:textId="7BE1CAEF" w:rsidR="00BF51CA" w:rsidRPr="00685932" w:rsidRDefault="00BF51CA" w:rsidP="00892899">
            <w:pPr>
              <w:tabs>
                <w:tab w:val="left" w:pos="540"/>
              </w:tabs>
              <w:spacing w:before="40" w:after="40"/>
              <w:jc w:val="both"/>
              <w:rPr>
                <w:rFonts w:cs="Arial"/>
                <w:sz w:val="24"/>
                <w:szCs w:val="24"/>
              </w:rPr>
            </w:pPr>
            <w:r w:rsidRPr="00685932">
              <w:rPr>
                <w:rFonts w:cs="Arial"/>
                <w:sz w:val="24"/>
                <w:szCs w:val="24"/>
              </w:rPr>
              <w:t xml:space="preserve">What is the total size of </w:t>
            </w:r>
            <w:r w:rsidR="004D70F3" w:rsidRPr="00685932">
              <w:rPr>
                <w:rFonts w:cs="Arial"/>
                <w:sz w:val="24"/>
                <w:szCs w:val="24"/>
              </w:rPr>
              <w:t>organization</w:t>
            </w:r>
            <w:r w:rsidR="0061216D" w:rsidRPr="00685932">
              <w:rPr>
                <w:rFonts w:cs="Arial"/>
                <w:sz w:val="24"/>
                <w:szCs w:val="24"/>
              </w:rPr>
              <w:t xml:space="preserve"> </w:t>
            </w:r>
            <w:r w:rsidRPr="00685932">
              <w:rPr>
                <w:rFonts w:cs="Arial"/>
                <w:sz w:val="24"/>
                <w:szCs w:val="24"/>
              </w:rPr>
              <w:t xml:space="preserve">(most recent </w:t>
            </w:r>
            <w:proofErr w:type="spellStart"/>
            <w:r w:rsidRPr="00685932">
              <w:rPr>
                <w:rFonts w:cs="Arial"/>
                <w:sz w:val="24"/>
                <w:szCs w:val="24"/>
              </w:rPr>
              <w:t>date</w:t>
            </w:r>
            <w:proofErr w:type="spellEnd"/>
            <w:r w:rsidRPr="00685932">
              <w:rPr>
                <w:rFonts w:cs="Arial"/>
                <w:sz w:val="24"/>
                <w:szCs w:val="24"/>
              </w:rPr>
              <w:t xml:space="preserve"> available</w:t>
            </w:r>
            <w:r w:rsidRPr="00685932">
              <w:rPr>
                <w:rStyle w:val="FootnoteReference"/>
                <w:rFonts w:cs="Arial"/>
                <w:sz w:val="24"/>
                <w:szCs w:val="24"/>
              </w:rPr>
              <w:footnoteReference w:id="3"/>
            </w:r>
            <w:r w:rsidRPr="00685932">
              <w:rPr>
                <w:rFonts w:cs="Arial"/>
                <w:sz w:val="24"/>
                <w:szCs w:val="24"/>
              </w:rPr>
              <w:t>):</w:t>
            </w:r>
          </w:p>
          <w:p w14:paraId="2D4D7A8D" w14:textId="77777777" w:rsidR="00BF51CA" w:rsidRPr="00685932" w:rsidRDefault="00BF51CA" w:rsidP="00BF51CA">
            <w:pPr>
              <w:numPr>
                <w:ilvl w:val="0"/>
                <w:numId w:val="4"/>
              </w:numPr>
              <w:tabs>
                <w:tab w:val="left" w:pos="540"/>
              </w:tabs>
              <w:spacing w:before="40" w:after="40"/>
              <w:jc w:val="both"/>
              <w:rPr>
                <w:rFonts w:cs="Arial"/>
                <w:sz w:val="24"/>
                <w:szCs w:val="24"/>
              </w:rPr>
            </w:pPr>
            <w:r w:rsidRPr="00685932">
              <w:rPr>
                <w:rFonts w:cs="Arial"/>
                <w:sz w:val="24"/>
                <w:szCs w:val="24"/>
              </w:rPr>
              <w:t xml:space="preserve">Total assets </w:t>
            </w:r>
          </w:p>
          <w:p w14:paraId="10633C48" w14:textId="77777777" w:rsidR="00BF51CA" w:rsidRPr="00685932" w:rsidRDefault="00BF51CA" w:rsidP="00BF51CA">
            <w:pPr>
              <w:numPr>
                <w:ilvl w:val="0"/>
                <w:numId w:val="4"/>
              </w:numPr>
              <w:tabs>
                <w:tab w:val="left" w:pos="540"/>
              </w:tabs>
              <w:spacing w:before="40" w:after="40"/>
              <w:jc w:val="both"/>
              <w:rPr>
                <w:rFonts w:cs="Arial"/>
                <w:sz w:val="24"/>
                <w:szCs w:val="24"/>
              </w:rPr>
            </w:pPr>
            <w:r w:rsidRPr="00685932">
              <w:rPr>
                <w:rFonts w:cs="Arial"/>
                <w:sz w:val="24"/>
                <w:szCs w:val="24"/>
              </w:rPr>
              <w:t>Total revenue</w:t>
            </w:r>
          </w:p>
          <w:p w14:paraId="4A0C4D74" w14:textId="77777777" w:rsidR="00BF51CA" w:rsidRPr="00685932" w:rsidRDefault="00BF51CA" w:rsidP="00BF51CA">
            <w:pPr>
              <w:numPr>
                <w:ilvl w:val="0"/>
                <w:numId w:val="4"/>
              </w:numPr>
              <w:tabs>
                <w:tab w:val="left" w:pos="540"/>
              </w:tabs>
              <w:spacing w:before="40" w:after="40"/>
              <w:jc w:val="both"/>
              <w:rPr>
                <w:rFonts w:cs="Arial"/>
                <w:sz w:val="24"/>
                <w:szCs w:val="24"/>
              </w:rPr>
            </w:pPr>
            <w:r w:rsidRPr="00685932">
              <w:rPr>
                <w:rFonts w:cs="Arial"/>
                <w:sz w:val="24"/>
                <w:szCs w:val="24"/>
              </w:rPr>
              <w:t>Net profit / loss</w:t>
            </w:r>
          </w:p>
          <w:p w14:paraId="550436ED" w14:textId="77777777" w:rsidR="00BF51CA" w:rsidRPr="00685932" w:rsidRDefault="00BF51CA" w:rsidP="00BF51CA">
            <w:pPr>
              <w:numPr>
                <w:ilvl w:val="0"/>
                <w:numId w:val="4"/>
              </w:numPr>
              <w:tabs>
                <w:tab w:val="left" w:pos="540"/>
              </w:tabs>
              <w:spacing w:before="40" w:after="40"/>
              <w:jc w:val="both"/>
              <w:rPr>
                <w:rFonts w:cs="Arial"/>
                <w:sz w:val="24"/>
                <w:szCs w:val="24"/>
              </w:rPr>
            </w:pPr>
            <w:r w:rsidRPr="00685932">
              <w:rPr>
                <w:rFonts w:cs="Arial"/>
                <w:sz w:val="24"/>
                <w:szCs w:val="24"/>
              </w:rPr>
              <w:t xml:space="preserve">Total </w:t>
            </w:r>
            <w:proofErr w:type="gramStart"/>
            <w:r w:rsidRPr="00685932">
              <w:rPr>
                <w:rFonts w:cs="Arial"/>
                <w:sz w:val="24"/>
                <w:szCs w:val="24"/>
              </w:rPr>
              <w:t>full time</w:t>
            </w:r>
            <w:proofErr w:type="gramEnd"/>
            <w:r w:rsidRPr="00685932">
              <w:rPr>
                <w:rFonts w:cs="Arial"/>
                <w:sz w:val="24"/>
                <w:szCs w:val="24"/>
              </w:rPr>
              <w:t xml:space="preserve"> employees</w:t>
            </w:r>
          </w:p>
        </w:tc>
        <w:tc>
          <w:tcPr>
            <w:tcW w:w="2126" w:type="dxa"/>
            <w:shd w:val="clear" w:color="auto" w:fill="auto"/>
            <w:tcMar>
              <w:top w:w="28" w:type="dxa"/>
              <w:left w:w="45" w:type="dxa"/>
              <w:bottom w:w="28" w:type="dxa"/>
              <w:right w:w="45" w:type="dxa"/>
            </w:tcMar>
          </w:tcPr>
          <w:p w14:paraId="1DBC0F7F" w14:textId="77777777" w:rsidR="00BF51CA" w:rsidRPr="00685932" w:rsidRDefault="00BF51CA" w:rsidP="00892899">
            <w:pPr>
              <w:spacing w:before="40" w:after="40"/>
              <w:jc w:val="both"/>
              <w:rPr>
                <w:rFonts w:cs="Arial"/>
                <w:sz w:val="24"/>
                <w:szCs w:val="24"/>
              </w:rPr>
            </w:pPr>
          </w:p>
          <w:p w14:paraId="52AB361B" w14:textId="77777777" w:rsidR="0005538F" w:rsidRPr="00685932" w:rsidRDefault="0005538F" w:rsidP="00892899">
            <w:pPr>
              <w:spacing w:before="40" w:after="40"/>
              <w:jc w:val="both"/>
              <w:rPr>
                <w:rFonts w:cs="Arial"/>
                <w:sz w:val="24"/>
                <w:szCs w:val="24"/>
              </w:rPr>
            </w:pPr>
          </w:p>
          <w:p w14:paraId="6ECAA8C5" w14:textId="766295A8" w:rsidR="00BE48DB"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6FB98AFE" w14:textId="77777777" w:rsidR="00BF51CA" w:rsidRPr="00685932" w:rsidRDefault="00BF51CA" w:rsidP="00892899">
            <w:pPr>
              <w:spacing w:before="40" w:after="40"/>
              <w:jc w:val="both"/>
              <w:rPr>
                <w:rFonts w:cs="Arial"/>
                <w:sz w:val="24"/>
                <w:szCs w:val="24"/>
              </w:rPr>
            </w:pPr>
          </w:p>
        </w:tc>
      </w:tr>
      <w:tr w:rsidR="0031341A" w:rsidRPr="00685932" w14:paraId="48EB67D2" w14:textId="77777777" w:rsidTr="00685932">
        <w:trPr>
          <w:cantSplit/>
        </w:trPr>
        <w:tc>
          <w:tcPr>
            <w:tcW w:w="606" w:type="dxa"/>
            <w:shd w:val="clear" w:color="auto" w:fill="B6DDE8"/>
            <w:tcMar>
              <w:top w:w="28" w:type="dxa"/>
              <w:left w:w="45" w:type="dxa"/>
              <w:bottom w:w="28" w:type="dxa"/>
              <w:right w:w="45" w:type="dxa"/>
            </w:tcMar>
          </w:tcPr>
          <w:p w14:paraId="3B02BF69" w14:textId="77777777" w:rsidR="00C612E8" w:rsidRPr="00685932" w:rsidRDefault="00C612E8" w:rsidP="00892899">
            <w:pPr>
              <w:keepNext/>
              <w:tabs>
                <w:tab w:val="left" w:pos="540"/>
              </w:tabs>
              <w:spacing w:before="40" w:after="40"/>
              <w:jc w:val="both"/>
              <w:rPr>
                <w:rFonts w:cs="Arial"/>
                <w:b/>
                <w:bCs/>
                <w:sz w:val="24"/>
                <w:szCs w:val="24"/>
              </w:rPr>
            </w:pPr>
          </w:p>
        </w:tc>
        <w:tc>
          <w:tcPr>
            <w:tcW w:w="4571" w:type="dxa"/>
            <w:shd w:val="clear" w:color="auto" w:fill="B6DDE8"/>
            <w:tcMar>
              <w:top w:w="28" w:type="dxa"/>
              <w:left w:w="45" w:type="dxa"/>
              <w:bottom w:w="28" w:type="dxa"/>
              <w:right w:w="45" w:type="dxa"/>
            </w:tcMar>
          </w:tcPr>
          <w:p w14:paraId="73760498" w14:textId="77777777" w:rsidR="00C612E8" w:rsidRPr="00685932" w:rsidRDefault="00C612E8" w:rsidP="00892899">
            <w:pPr>
              <w:keepNext/>
              <w:tabs>
                <w:tab w:val="left" w:pos="540"/>
              </w:tabs>
              <w:spacing w:before="40" w:after="40"/>
              <w:jc w:val="both"/>
              <w:rPr>
                <w:rFonts w:cs="Arial"/>
                <w:b/>
                <w:bCs/>
                <w:sz w:val="24"/>
                <w:szCs w:val="24"/>
              </w:rPr>
            </w:pPr>
            <w:r w:rsidRPr="00685932">
              <w:rPr>
                <w:rFonts w:cs="Arial"/>
                <w:b/>
                <w:bCs/>
                <w:sz w:val="24"/>
                <w:szCs w:val="24"/>
              </w:rPr>
              <w:t>Staffing</w:t>
            </w:r>
          </w:p>
        </w:tc>
        <w:tc>
          <w:tcPr>
            <w:tcW w:w="2126" w:type="dxa"/>
            <w:shd w:val="clear" w:color="auto" w:fill="B6DDE8"/>
            <w:tcMar>
              <w:top w:w="28" w:type="dxa"/>
              <w:left w:w="45" w:type="dxa"/>
              <w:bottom w:w="28" w:type="dxa"/>
              <w:right w:w="45" w:type="dxa"/>
            </w:tcMar>
          </w:tcPr>
          <w:p w14:paraId="119B392D" w14:textId="77777777" w:rsidR="00C612E8" w:rsidRPr="00685932" w:rsidRDefault="00C612E8" w:rsidP="00892899">
            <w:pPr>
              <w:pStyle w:val="OmniPage2"/>
              <w:keepNext/>
              <w:tabs>
                <w:tab w:val="clear" w:pos="100"/>
                <w:tab w:val="clear" w:pos="3249"/>
              </w:tabs>
              <w:spacing w:before="40" w:after="40"/>
              <w:jc w:val="both"/>
              <w:rPr>
                <w:rFonts w:ascii="Arial" w:hAnsi="Arial" w:cs="Arial"/>
                <w:sz w:val="24"/>
                <w:szCs w:val="24"/>
                <w:lang w:val="en-GB"/>
              </w:rPr>
            </w:pPr>
          </w:p>
        </w:tc>
        <w:tc>
          <w:tcPr>
            <w:tcW w:w="6521" w:type="dxa"/>
            <w:shd w:val="clear" w:color="auto" w:fill="B6DDE8"/>
            <w:tcMar>
              <w:top w:w="28" w:type="dxa"/>
              <w:left w:w="45" w:type="dxa"/>
              <w:bottom w:w="28" w:type="dxa"/>
              <w:right w:w="45" w:type="dxa"/>
            </w:tcMar>
          </w:tcPr>
          <w:p w14:paraId="0AED33DD" w14:textId="77777777" w:rsidR="00C612E8" w:rsidRPr="00685932" w:rsidRDefault="00C612E8" w:rsidP="00892899">
            <w:pPr>
              <w:spacing w:before="40" w:after="40"/>
              <w:jc w:val="both"/>
              <w:rPr>
                <w:rFonts w:cs="Arial"/>
                <w:sz w:val="24"/>
                <w:szCs w:val="24"/>
              </w:rPr>
            </w:pPr>
          </w:p>
        </w:tc>
      </w:tr>
      <w:tr w:rsidR="002132A8" w:rsidRPr="00685932" w14:paraId="15CD6C3A" w14:textId="77777777" w:rsidTr="00685932">
        <w:trPr>
          <w:cantSplit/>
        </w:trPr>
        <w:tc>
          <w:tcPr>
            <w:tcW w:w="606" w:type="dxa"/>
            <w:shd w:val="clear" w:color="auto" w:fill="auto"/>
            <w:tcMar>
              <w:top w:w="28" w:type="dxa"/>
              <w:left w:w="45" w:type="dxa"/>
              <w:bottom w:w="28" w:type="dxa"/>
              <w:right w:w="45" w:type="dxa"/>
            </w:tcMar>
          </w:tcPr>
          <w:p w14:paraId="09FAC885" w14:textId="77777777" w:rsidR="00C612E8" w:rsidRPr="00685932" w:rsidRDefault="00BF51CA" w:rsidP="00892899">
            <w:pPr>
              <w:tabs>
                <w:tab w:val="left" w:pos="540"/>
              </w:tabs>
              <w:spacing w:before="40" w:after="40"/>
              <w:ind w:left="540" w:hanging="540"/>
              <w:jc w:val="both"/>
              <w:rPr>
                <w:rFonts w:cs="Arial"/>
                <w:sz w:val="24"/>
                <w:szCs w:val="24"/>
              </w:rPr>
            </w:pPr>
            <w:r w:rsidRPr="00685932">
              <w:rPr>
                <w:rFonts w:cs="Arial"/>
                <w:sz w:val="24"/>
                <w:szCs w:val="24"/>
              </w:rPr>
              <w:t>1.6</w:t>
            </w:r>
          </w:p>
        </w:tc>
        <w:tc>
          <w:tcPr>
            <w:tcW w:w="4571" w:type="dxa"/>
            <w:shd w:val="clear" w:color="auto" w:fill="auto"/>
            <w:tcMar>
              <w:top w:w="28" w:type="dxa"/>
              <w:left w:w="45" w:type="dxa"/>
              <w:bottom w:w="28" w:type="dxa"/>
              <w:right w:w="45" w:type="dxa"/>
            </w:tcMar>
          </w:tcPr>
          <w:p w14:paraId="74EB5900" w14:textId="4D37B25F" w:rsidR="00C612E8" w:rsidRPr="00685932" w:rsidRDefault="00C612E8" w:rsidP="00892899">
            <w:pPr>
              <w:tabs>
                <w:tab w:val="left" w:pos="540"/>
              </w:tabs>
              <w:spacing w:before="40" w:after="40"/>
              <w:jc w:val="both"/>
              <w:rPr>
                <w:rFonts w:cs="Arial"/>
                <w:sz w:val="24"/>
                <w:szCs w:val="24"/>
              </w:rPr>
            </w:pPr>
            <w:r w:rsidRPr="00685932">
              <w:rPr>
                <w:rFonts w:cs="Arial"/>
                <w:sz w:val="24"/>
                <w:szCs w:val="24"/>
              </w:rPr>
              <w:t>What is the (proposed) organizational structure of the accounting department</w:t>
            </w:r>
            <w:r w:rsidR="002221BB" w:rsidRPr="00685932">
              <w:rPr>
                <w:rFonts w:cs="Arial"/>
                <w:sz w:val="24"/>
                <w:szCs w:val="24"/>
              </w:rPr>
              <w:t xml:space="preserve"> and the operations unit</w:t>
            </w:r>
            <w:r w:rsidRPr="00685932">
              <w:rPr>
                <w:rFonts w:cs="Arial"/>
                <w:sz w:val="24"/>
                <w:szCs w:val="24"/>
              </w:rPr>
              <w:t xml:space="preserve">? Attach an organization chart. </w:t>
            </w:r>
          </w:p>
          <w:p w14:paraId="03C2482B" w14:textId="77777777" w:rsidR="00C612E8" w:rsidRPr="00685932" w:rsidRDefault="00C612E8" w:rsidP="00892899">
            <w:pPr>
              <w:tabs>
                <w:tab w:val="left" w:pos="540"/>
              </w:tabs>
              <w:spacing w:before="40" w:after="40"/>
              <w:jc w:val="both"/>
              <w:rPr>
                <w:rFonts w:cs="Arial"/>
                <w:sz w:val="24"/>
                <w:szCs w:val="24"/>
              </w:rPr>
            </w:pPr>
          </w:p>
        </w:tc>
        <w:tc>
          <w:tcPr>
            <w:tcW w:w="2126" w:type="dxa"/>
            <w:shd w:val="clear" w:color="auto" w:fill="auto"/>
            <w:tcMar>
              <w:top w:w="28" w:type="dxa"/>
              <w:left w:w="45" w:type="dxa"/>
              <w:bottom w:w="28" w:type="dxa"/>
              <w:right w:w="45" w:type="dxa"/>
            </w:tcMar>
          </w:tcPr>
          <w:p w14:paraId="4F575424" w14:textId="07B414DD" w:rsidR="00C612E8" w:rsidRPr="00685932" w:rsidRDefault="00626C4A" w:rsidP="00427B21">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6443BD98" w14:textId="77777777" w:rsidR="00C612E8" w:rsidRPr="00685932" w:rsidRDefault="00C612E8" w:rsidP="00892899">
            <w:pPr>
              <w:spacing w:before="40" w:after="40"/>
              <w:jc w:val="both"/>
              <w:rPr>
                <w:rFonts w:cs="Arial"/>
                <w:sz w:val="24"/>
                <w:szCs w:val="24"/>
              </w:rPr>
            </w:pPr>
          </w:p>
        </w:tc>
      </w:tr>
      <w:tr w:rsidR="002132A8" w:rsidRPr="00685932" w14:paraId="6A25B63A" w14:textId="77777777" w:rsidTr="00685932">
        <w:trPr>
          <w:cantSplit/>
        </w:trPr>
        <w:tc>
          <w:tcPr>
            <w:tcW w:w="606" w:type="dxa"/>
            <w:shd w:val="clear" w:color="auto" w:fill="auto"/>
            <w:tcMar>
              <w:top w:w="28" w:type="dxa"/>
              <w:left w:w="45" w:type="dxa"/>
              <w:bottom w:w="28" w:type="dxa"/>
              <w:right w:w="45" w:type="dxa"/>
            </w:tcMar>
          </w:tcPr>
          <w:p w14:paraId="04BDB827" w14:textId="77777777" w:rsidR="00C612E8" w:rsidRPr="00685932" w:rsidRDefault="00BF51CA" w:rsidP="00892899">
            <w:pPr>
              <w:tabs>
                <w:tab w:val="left" w:pos="540"/>
              </w:tabs>
              <w:spacing w:before="40" w:after="40"/>
              <w:ind w:left="540" w:hanging="540"/>
              <w:jc w:val="both"/>
              <w:rPr>
                <w:rFonts w:cs="Arial"/>
                <w:sz w:val="24"/>
                <w:szCs w:val="24"/>
              </w:rPr>
            </w:pPr>
            <w:r w:rsidRPr="00685932">
              <w:rPr>
                <w:rFonts w:cs="Arial"/>
                <w:sz w:val="24"/>
                <w:szCs w:val="24"/>
              </w:rPr>
              <w:lastRenderedPageBreak/>
              <w:t>1.7</w:t>
            </w:r>
          </w:p>
        </w:tc>
        <w:tc>
          <w:tcPr>
            <w:tcW w:w="4571" w:type="dxa"/>
            <w:shd w:val="clear" w:color="auto" w:fill="auto"/>
            <w:tcMar>
              <w:top w:w="28" w:type="dxa"/>
              <w:left w:w="45" w:type="dxa"/>
              <w:bottom w:w="28" w:type="dxa"/>
              <w:right w:w="45" w:type="dxa"/>
            </w:tcMar>
          </w:tcPr>
          <w:p w14:paraId="7D4E63CA" w14:textId="61C4A4AC" w:rsidR="00C612E8" w:rsidRPr="00685932" w:rsidRDefault="00C612E8" w:rsidP="00892899">
            <w:pPr>
              <w:tabs>
                <w:tab w:val="left" w:pos="540"/>
              </w:tabs>
              <w:spacing w:before="40" w:after="40"/>
              <w:jc w:val="both"/>
              <w:rPr>
                <w:rFonts w:cs="Arial"/>
                <w:sz w:val="24"/>
                <w:szCs w:val="24"/>
              </w:rPr>
            </w:pPr>
            <w:r w:rsidRPr="00685932">
              <w:rPr>
                <w:rFonts w:cs="Arial"/>
                <w:sz w:val="24"/>
                <w:szCs w:val="24"/>
              </w:rPr>
              <w:t>Identify the (</w:t>
            </w:r>
            <w:r w:rsidR="002221BB" w:rsidRPr="00685932">
              <w:rPr>
                <w:rFonts w:cs="Arial"/>
                <w:sz w:val="24"/>
                <w:szCs w:val="24"/>
              </w:rPr>
              <w:t xml:space="preserve">existing and </w:t>
            </w:r>
            <w:r w:rsidRPr="00685932">
              <w:rPr>
                <w:rFonts w:cs="Arial"/>
                <w:sz w:val="24"/>
                <w:szCs w:val="24"/>
              </w:rPr>
              <w:t xml:space="preserve">proposed) </w:t>
            </w:r>
            <w:r w:rsidR="002221BB" w:rsidRPr="00685932">
              <w:rPr>
                <w:rFonts w:cs="Arial"/>
                <w:sz w:val="24"/>
                <w:szCs w:val="24"/>
              </w:rPr>
              <w:t xml:space="preserve">project operations staff, finance and </w:t>
            </w:r>
            <w:r w:rsidRPr="00685932">
              <w:rPr>
                <w:rFonts w:cs="Arial"/>
                <w:sz w:val="24"/>
                <w:szCs w:val="24"/>
              </w:rPr>
              <w:t>account</w:t>
            </w:r>
            <w:r w:rsidR="002221BB" w:rsidRPr="00685932">
              <w:rPr>
                <w:rFonts w:cs="Arial"/>
                <w:sz w:val="24"/>
                <w:szCs w:val="24"/>
              </w:rPr>
              <w:t>ing</w:t>
            </w:r>
            <w:r w:rsidRPr="00685932">
              <w:rPr>
                <w:rFonts w:cs="Arial"/>
                <w:sz w:val="24"/>
                <w:szCs w:val="24"/>
              </w:rPr>
              <w:t xml:space="preserve"> staff, including job title, responsibilities, educational background and professional experience. Attach job descriptions and CVs of key</w:t>
            </w:r>
            <w:r w:rsidR="002221BB" w:rsidRPr="00685932">
              <w:rPr>
                <w:rFonts w:cs="Arial"/>
                <w:sz w:val="24"/>
                <w:szCs w:val="24"/>
              </w:rPr>
              <w:t xml:space="preserve"> operations and project staff including </w:t>
            </w:r>
            <w:r w:rsidRPr="00685932">
              <w:rPr>
                <w:rFonts w:cs="Arial"/>
                <w:sz w:val="24"/>
                <w:szCs w:val="24"/>
              </w:rPr>
              <w:t>accounting staff.</w:t>
            </w:r>
          </w:p>
        </w:tc>
        <w:tc>
          <w:tcPr>
            <w:tcW w:w="2126" w:type="dxa"/>
            <w:shd w:val="clear" w:color="auto" w:fill="auto"/>
            <w:tcMar>
              <w:top w:w="28" w:type="dxa"/>
              <w:left w:w="45" w:type="dxa"/>
              <w:bottom w:w="28" w:type="dxa"/>
              <w:right w:w="45" w:type="dxa"/>
            </w:tcMar>
          </w:tcPr>
          <w:p w14:paraId="4357425B" w14:textId="31AC5AA5" w:rsidR="00C612E8" w:rsidRPr="00685932" w:rsidRDefault="00626C4A" w:rsidP="00892899">
            <w:pPr>
              <w:spacing w:before="40" w:after="40"/>
              <w:jc w:val="both"/>
              <w:rPr>
                <w:rFonts w:cs="Arial"/>
                <w:sz w:val="24"/>
                <w:szCs w:val="24"/>
              </w:rPr>
            </w:pPr>
            <w:r w:rsidRPr="00685932">
              <w:rPr>
                <w:rFonts w:cs="Arial"/>
                <w:sz w:val="24"/>
                <w:szCs w:val="24"/>
              </w:rPr>
              <w:t xml:space="preserve"> </w:t>
            </w:r>
            <w:r w:rsidR="00427B21"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05996E36" w14:textId="713C329F" w:rsidR="00C612E8" w:rsidRPr="00685932" w:rsidRDefault="004817AC" w:rsidP="00892899">
            <w:pPr>
              <w:spacing w:before="40" w:after="40"/>
              <w:jc w:val="both"/>
              <w:rPr>
                <w:rFonts w:cs="Arial"/>
                <w:b/>
                <w:sz w:val="24"/>
                <w:szCs w:val="24"/>
              </w:rPr>
            </w:pPr>
            <w:r w:rsidRPr="00685932">
              <w:rPr>
                <w:rFonts w:cs="Arial"/>
                <w:b/>
                <w:sz w:val="24"/>
                <w:szCs w:val="24"/>
              </w:rPr>
              <w:t>Please kindly attached short CV of proposed project staff of NIA</w:t>
            </w:r>
            <w:r w:rsidR="00A9736F" w:rsidRPr="00685932">
              <w:rPr>
                <w:rFonts w:cs="Arial"/>
                <w:b/>
                <w:sz w:val="24"/>
                <w:szCs w:val="24"/>
              </w:rPr>
              <w:t xml:space="preserve"> including </w:t>
            </w:r>
            <w:proofErr w:type="spellStart"/>
            <w:r w:rsidR="00A9736F" w:rsidRPr="00685932">
              <w:rPr>
                <w:rFonts w:cs="Arial"/>
                <w:b/>
                <w:sz w:val="24"/>
                <w:szCs w:val="24"/>
              </w:rPr>
              <w:t>jod</w:t>
            </w:r>
            <w:proofErr w:type="spellEnd"/>
            <w:r w:rsidR="00A9736F" w:rsidRPr="00685932">
              <w:rPr>
                <w:rFonts w:cs="Arial"/>
                <w:b/>
                <w:sz w:val="24"/>
                <w:szCs w:val="24"/>
              </w:rPr>
              <w:t xml:space="preserve"> description </w:t>
            </w:r>
            <w:r w:rsidR="00A9736F" w:rsidRPr="00685932">
              <w:rPr>
                <w:rFonts w:cs="Arial"/>
                <w:i/>
                <w:sz w:val="24"/>
                <w:szCs w:val="24"/>
              </w:rPr>
              <w:t>(you may use as reference the previous job description during MTCP2 e.g. coordinator, finance, etc)</w:t>
            </w:r>
          </w:p>
        </w:tc>
      </w:tr>
      <w:tr w:rsidR="002132A8" w:rsidRPr="00685932" w14:paraId="308172CA" w14:textId="77777777" w:rsidTr="00685932">
        <w:trPr>
          <w:cantSplit/>
        </w:trPr>
        <w:tc>
          <w:tcPr>
            <w:tcW w:w="606" w:type="dxa"/>
            <w:shd w:val="clear" w:color="auto" w:fill="auto"/>
            <w:tcMar>
              <w:top w:w="28" w:type="dxa"/>
              <w:left w:w="45" w:type="dxa"/>
              <w:bottom w:w="28" w:type="dxa"/>
              <w:right w:w="45" w:type="dxa"/>
            </w:tcMar>
          </w:tcPr>
          <w:p w14:paraId="43CCBA25" w14:textId="77777777" w:rsidR="00C612E8" w:rsidRPr="00685932" w:rsidRDefault="000475BB" w:rsidP="00BF51CA">
            <w:pPr>
              <w:tabs>
                <w:tab w:val="left" w:pos="540"/>
              </w:tabs>
              <w:spacing w:before="40" w:after="40"/>
              <w:ind w:left="540" w:hanging="540"/>
              <w:jc w:val="both"/>
              <w:rPr>
                <w:rFonts w:cs="Arial"/>
                <w:sz w:val="24"/>
                <w:szCs w:val="24"/>
              </w:rPr>
            </w:pPr>
            <w:r w:rsidRPr="00685932">
              <w:rPr>
                <w:rFonts w:cs="Arial"/>
                <w:sz w:val="24"/>
                <w:szCs w:val="24"/>
              </w:rPr>
              <w:t>1.</w:t>
            </w:r>
            <w:r w:rsidR="00BF51CA" w:rsidRPr="00685932">
              <w:rPr>
                <w:rFonts w:cs="Arial"/>
                <w:sz w:val="24"/>
                <w:szCs w:val="24"/>
              </w:rPr>
              <w:t>8</w:t>
            </w:r>
          </w:p>
        </w:tc>
        <w:tc>
          <w:tcPr>
            <w:tcW w:w="4571" w:type="dxa"/>
            <w:shd w:val="clear" w:color="auto" w:fill="auto"/>
            <w:tcMar>
              <w:top w:w="28" w:type="dxa"/>
              <w:left w:w="45" w:type="dxa"/>
              <w:bottom w:w="28" w:type="dxa"/>
              <w:right w:w="45" w:type="dxa"/>
            </w:tcMar>
          </w:tcPr>
          <w:p w14:paraId="200DE693" w14:textId="77777777" w:rsidR="00C612E8" w:rsidRPr="00685932" w:rsidRDefault="00C612E8" w:rsidP="00892899">
            <w:pPr>
              <w:tabs>
                <w:tab w:val="left" w:pos="540"/>
              </w:tabs>
              <w:spacing w:before="40" w:after="40"/>
              <w:jc w:val="both"/>
              <w:rPr>
                <w:rFonts w:cs="Arial"/>
                <w:sz w:val="24"/>
                <w:szCs w:val="24"/>
              </w:rPr>
            </w:pPr>
            <w:r w:rsidRPr="00685932">
              <w:rPr>
                <w:rFonts w:cs="Arial"/>
                <w:sz w:val="24"/>
                <w:szCs w:val="24"/>
              </w:rPr>
              <w:t>Are written position descriptions that clearly define duties, responsibilities, lines of supervision, and limits of authority for all of the officers, managers, and staff?</w:t>
            </w:r>
          </w:p>
        </w:tc>
        <w:tc>
          <w:tcPr>
            <w:tcW w:w="2126" w:type="dxa"/>
            <w:shd w:val="clear" w:color="auto" w:fill="auto"/>
            <w:tcMar>
              <w:top w:w="28" w:type="dxa"/>
              <w:left w:w="45" w:type="dxa"/>
              <w:bottom w:w="28" w:type="dxa"/>
              <w:right w:w="45" w:type="dxa"/>
            </w:tcMar>
          </w:tcPr>
          <w:p w14:paraId="505353AB" w14:textId="6DDB58AF" w:rsidR="00C612E8"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27BD9ECA" w14:textId="77777777" w:rsidR="00C612E8" w:rsidRPr="00685932" w:rsidRDefault="00C612E8" w:rsidP="00892899">
            <w:pPr>
              <w:spacing w:before="40" w:after="40"/>
              <w:jc w:val="both"/>
              <w:rPr>
                <w:rFonts w:cs="Arial"/>
                <w:sz w:val="24"/>
                <w:szCs w:val="24"/>
              </w:rPr>
            </w:pPr>
          </w:p>
        </w:tc>
      </w:tr>
      <w:tr w:rsidR="002132A8" w:rsidRPr="00685932" w14:paraId="44DA45AE" w14:textId="77777777" w:rsidTr="00685932">
        <w:trPr>
          <w:cantSplit/>
        </w:trPr>
        <w:tc>
          <w:tcPr>
            <w:tcW w:w="606" w:type="dxa"/>
            <w:shd w:val="clear" w:color="auto" w:fill="auto"/>
            <w:tcMar>
              <w:top w:w="28" w:type="dxa"/>
              <w:left w:w="45" w:type="dxa"/>
              <w:bottom w:w="28" w:type="dxa"/>
              <w:right w:w="45" w:type="dxa"/>
            </w:tcMar>
          </w:tcPr>
          <w:p w14:paraId="711D8D31" w14:textId="77777777" w:rsidR="00C612E8" w:rsidRPr="00685932" w:rsidRDefault="00BF51CA" w:rsidP="00892899">
            <w:pPr>
              <w:tabs>
                <w:tab w:val="left" w:pos="540"/>
              </w:tabs>
              <w:spacing w:before="40" w:after="40"/>
              <w:ind w:left="540" w:hanging="540"/>
              <w:jc w:val="both"/>
              <w:rPr>
                <w:rFonts w:cs="Arial"/>
                <w:sz w:val="24"/>
                <w:szCs w:val="24"/>
              </w:rPr>
            </w:pPr>
            <w:r w:rsidRPr="00685932">
              <w:rPr>
                <w:rFonts w:cs="Arial"/>
                <w:sz w:val="24"/>
                <w:szCs w:val="24"/>
              </w:rPr>
              <w:t>1.9</w:t>
            </w:r>
          </w:p>
        </w:tc>
        <w:tc>
          <w:tcPr>
            <w:tcW w:w="4571" w:type="dxa"/>
            <w:shd w:val="clear" w:color="auto" w:fill="auto"/>
            <w:tcMar>
              <w:top w:w="28" w:type="dxa"/>
              <w:left w:w="45" w:type="dxa"/>
              <w:bottom w:w="28" w:type="dxa"/>
              <w:right w:w="45" w:type="dxa"/>
            </w:tcMar>
          </w:tcPr>
          <w:p w14:paraId="15BE7A87" w14:textId="77777777" w:rsidR="00C612E8" w:rsidRPr="00685932" w:rsidRDefault="00C612E8" w:rsidP="00892899">
            <w:pPr>
              <w:tabs>
                <w:tab w:val="left" w:pos="540"/>
              </w:tabs>
              <w:spacing w:before="40" w:after="40"/>
              <w:jc w:val="both"/>
              <w:rPr>
                <w:rFonts w:cs="Arial"/>
                <w:sz w:val="24"/>
                <w:szCs w:val="24"/>
              </w:rPr>
            </w:pPr>
            <w:r w:rsidRPr="00685932">
              <w:rPr>
                <w:rFonts w:cs="Arial"/>
                <w:sz w:val="24"/>
                <w:szCs w:val="24"/>
              </w:rPr>
              <w:t>Is the finance and accounts staff adequately qualified and experienced?</w:t>
            </w:r>
          </w:p>
        </w:tc>
        <w:tc>
          <w:tcPr>
            <w:tcW w:w="2126" w:type="dxa"/>
            <w:shd w:val="clear" w:color="auto" w:fill="auto"/>
            <w:tcMar>
              <w:top w:w="28" w:type="dxa"/>
              <w:left w:w="45" w:type="dxa"/>
              <w:bottom w:w="28" w:type="dxa"/>
              <w:right w:w="45" w:type="dxa"/>
            </w:tcMar>
          </w:tcPr>
          <w:p w14:paraId="476F4BE8" w14:textId="2075BAA1" w:rsidR="00C612E8"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13BFEC55" w14:textId="77777777" w:rsidR="00C612E8" w:rsidRPr="00685932" w:rsidRDefault="00C612E8" w:rsidP="00892899">
            <w:pPr>
              <w:spacing w:before="40" w:after="40"/>
              <w:jc w:val="both"/>
              <w:rPr>
                <w:rFonts w:cs="Arial"/>
                <w:sz w:val="24"/>
                <w:szCs w:val="24"/>
              </w:rPr>
            </w:pPr>
          </w:p>
        </w:tc>
      </w:tr>
      <w:tr w:rsidR="002132A8" w:rsidRPr="00685932" w14:paraId="2BCDEF5F" w14:textId="77777777" w:rsidTr="00685932">
        <w:trPr>
          <w:cantSplit/>
        </w:trPr>
        <w:tc>
          <w:tcPr>
            <w:tcW w:w="606" w:type="dxa"/>
            <w:shd w:val="clear" w:color="auto" w:fill="auto"/>
            <w:tcMar>
              <w:top w:w="28" w:type="dxa"/>
              <w:left w:w="45" w:type="dxa"/>
              <w:bottom w:w="28" w:type="dxa"/>
              <w:right w:w="45" w:type="dxa"/>
            </w:tcMar>
          </w:tcPr>
          <w:p w14:paraId="04B00506" w14:textId="77777777" w:rsidR="00C612E8" w:rsidRPr="00685932" w:rsidRDefault="000475BB" w:rsidP="00BF51CA">
            <w:pPr>
              <w:tabs>
                <w:tab w:val="left" w:pos="540"/>
              </w:tabs>
              <w:spacing w:before="40" w:after="40"/>
              <w:ind w:left="540" w:hanging="540"/>
              <w:jc w:val="both"/>
              <w:rPr>
                <w:rFonts w:cs="Arial"/>
                <w:sz w:val="24"/>
                <w:szCs w:val="24"/>
              </w:rPr>
            </w:pPr>
            <w:r w:rsidRPr="00685932">
              <w:rPr>
                <w:rFonts w:cs="Arial"/>
                <w:sz w:val="24"/>
                <w:szCs w:val="24"/>
              </w:rPr>
              <w:t>1.</w:t>
            </w:r>
            <w:r w:rsidR="00BF51CA" w:rsidRPr="00685932">
              <w:rPr>
                <w:rFonts w:cs="Arial"/>
                <w:sz w:val="24"/>
                <w:szCs w:val="24"/>
              </w:rPr>
              <w:t>10</w:t>
            </w:r>
          </w:p>
        </w:tc>
        <w:tc>
          <w:tcPr>
            <w:tcW w:w="4571" w:type="dxa"/>
            <w:shd w:val="clear" w:color="auto" w:fill="auto"/>
            <w:tcMar>
              <w:top w:w="28" w:type="dxa"/>
              <w:left w:w="45" w:type="dxa"/>
              <w:bottom w:w="28" w:type="dxa"/>
              <w:right w:w="45" w:type="dxa"/>
            </w:tcMar>
          </w:tcPr>
          <w:p w14:paraId="6FBD5E5D" w14:textId="1B0931E9" w:rsidR="00C612E8" w:rsidRPr="00685932" w:rsidRDefault="00C612E8" w:rsidP="00892899">
            <w:pPr>
              <w:tabs>
                <w:tab w:val="left" w:pos="540"/>
              </w:tabs>
              <w:spacing w:before="40" w:after="40"/>
              <w:jc w:val="both"/>
              <w:rPr>
                <w:rFonts w:cs="Arial"/>
                <w:sz w:val="24"/>
                <w:szCs w:val="24"/>
              </w:rPr>
            </w:pPr>
            <w:r w:rsidRPr="00685932">
              <w:rPr>
                <w:rFonts w:cs="Arial"/>
                <w:sz w:val="24"/>
                <w:szCs w:val="24"/>
              </w:rPr>
              <w:t xml:space="preserve">Are the project accounts and finance staff trained </w:t>
            </w:r>
            <w:r w:rsidR="007D3618" w:rsidRPr="00685932">
              <w:rPr>
                <w:rFonts w:cs="Arial"/>
                <w:sz w:val="24"/>
                <w:szCs w:val="24"/>
              </w:rPr>
              <w:t>to comply with</w:t>
            </w:r>
            <w:r w:rsidRPr="00685932">
              <w:rPr>
                <w:rFonts w:cs="Arial"/>
                <w:sz w:val="24"/>
                <w:szCs w:val="24"/>
              </w:rPr>
              <w:t xml:space="preserve"> IFAD</w:t>
            </w:r>
            <w:r w:rsidR="00295673" w:rsidRPr="00685932">
              <w:rPr>
                <w:rFonts w:cs="Arial"/>
                <w:sz w:val="24"/>
                <w:szCs w:val="24"/>
              </w:rPr>
              <w:t xml:space="preserve"> and EC</w:t>
            </w:r>
            <w:r w:rsidRPr="00685932">
              <w:rPr>
                <w:rFonts w:cs="Arial"/>
                <w:sz w:val="24"/>
                <w:szCs w:val="24"/>
              </w:rPr>
              <w:t xml:space="preserve"> procedures?</w:t>
            </w:r>
          </w:p>
        </w:tc>
        <w:tc>
          <w:tcPr>
            <w:tcW w:w="2126" w:type="dxa"/>
            <w:shd w:val="clear" w:color="auto" w:fill="auto"/>
            <w:tcMar>
              <w:top w:w="28" w:type="dxa"/>
              <w:left w:w="45" w:type="dxa"/>
              <w:bottom w:w="28" w:type="dxa"/>
              <w:right w:w="45" w:type="dxa"/>
            </w:tcMar>
          </w:tcPr>
          <w:p w14:paraId="4EDA15E9" w14:textId="2070EF2F" w:rsidR="00C612E8"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1F877CDD" w14:textId="77777777" w:rsidR="00C612E8" w:rsidRPr="00685932" w:rsidRDefault="00C612E8" w:rsidP="00892899">
            <w:pPr>
              <w:spacing w:before="40" w:after="40"/>
              <w:jc w:val="both"/>
              <w:rPr>
                <w:rFonts w:cs="Arial"/>
                <w:sz w:val="24"/>
                <w:szCs w:val="24"/>
              </w:rPr>
            </w:pPr>
          </w:p>
        </w:tc>
      </w:tr>
      <w:tr w:rsidR="002132A8" w:rsidRPr="00685932" w14:paraId="2BD0B18B" w14:textId="77777777" w:rsidTr="00685932">
        <w:trPr>
          <w:cantSplit/>
        </w:trPr>
        <w:tc>
          <w:tcPr>
            <w:tcW w:w="606" w:type="dxa"/>
            <w:shd w:val="clear" w:color="auto" w:fill="auto"/>
            <w:tcMar>
              <w:top w:w="28" w:type="dxa"/>
              <w:left w:w="45" w:type="dxa"/>
              <w:bottom w:w="28" w:type="dxa"/>
              <w:right w:w="45" w:type="dxa"/>
            </w:tcMar>
          </w:tcPr>
          <w:p w14:paraId="1664D51F" w14:textId="77777777" w:rsidR="00C612E8" w:rsidRPr="00685932" w:rsidRDefault="000475BB" w:rsidP="00892899">
            <w:pPr>
              <w:tabs>
                <w:tab w:val="left" w:pos="540"/>
              </w:tabs>
              <w:spacing w:before="40" w:after="40"/>
              <w:ind w:left="540" w:hanging="540"/>
              <w:jc w:val="both"/>
              <w:rPr>
                <w:rFonts w:cs="Arial"/>
                <w:sz w:val="24"/>
                <w:szCs w:val="24"/>
              </w:rPr>
            </w:pPr>
            <w:r w:rsidRPr="00685932">
              <w:rPr>
                <w:rFonts w:cs="Arial"/>
                <w:sz w:val="24"/>
                <w:szCs w:val="24"/>
              </w:rPr>
              <w:t>1.1</w:t>
            </w:r>
            <w:r w:rsidR="00BF51CA" w:rsidRPr="00685932">
              <w:rPr>
                <w:rFonts w:cs="Arial"/>
                <w:sz w:val="24"/>
                <w:szCs w:val="24"/>
              </w:rPr>
              <w:t>1</w:t>
            </w:r>
          </w:p>
        </w:tc>
        <w:tc>
          <w:tcPr>
            <w:tcW w:w="4571" w:type="dxa"/>
            <w:shd w:val="clear" w:color="auto" w:fill="auto"/>
            <w:tcMar>
              <w:top w:w="28" w:type="dxa"/>
              <w:left w:w="45" w:type="dxa"/>
              <w:bottom w:w="28" w:type="dxa"/>
              <w:right w:w="45" w:type="dxa"/>
            </w:tcMar>
          </w:tcPr>
          <w:p w14:paraId="3550D649" w14:textId="77777777" w:rsidR="00C612E8" w:rsidRPr="00685932" w:rsidRDefault="00C612E8" w:rsidP="00892899">
            <w:pPr>
              <w:spacing w:before="60" w:after="60"/>
              <w:jc w:val="both"/>
              <w:rPr>
                <w:rFonts w:cs="Arial"/>
                <w:sz w:val="24"/>
                <w:szCs w:val="24"/>
              </w:rPr>
            </w:pPr>
            <w:r w:rsidRPr="00685932">
              <w:rPr>
                <w:rFonts w:cs="Arial"/>
                <w:sz w:val="24"/>
                <w:szCs w:val="24"/>
              </w:rPr>
              <w:t>Are any Fina</w:t>
            </w:r>
            <w:r w:rsidR="000F34C3" w:rsidRPr="00685932">
              <w:rPr>
                <w:rFonts w:cs="Arial"/>
                <w:sz w:val="24"/>
                <w:szCs w:val="24"/>
              </w:rPr>
              <w:t>nce Staff appointed on contract?</w:t>
            </w:r>
          </w:p>
          <w:p w14:paraId="7939880E" w14:textId="77777777" w:rsidR="00C612E8" w:rsidRPr="00685932" w:rsidRDefault="00C612E8" w:rsidP="00892899">
            <w:pPr>
              <w:spacing w:before="60" w:after="60"/>
              <w:jc w:val="both"/>
              <w:rPr>
                <w:rFonts w:cs="Arial"/>
                <w:sz w:val="24"/>
                <w:szCs w:val="24"/>
              </w:rPr>
            </w:pPr>
            <w:r w:rsidRPr="00685932">
              <w:rPr>
                <w:rFonts w:cs="Arial"/>
                <w:sz w:val="24"/>
                <w:szCs w:val="24"/>
              </w:rPr>
              <w:t>What is the duration of the contracts</w:t>
            </w:r>
            <w:r w:rsidR="000F34C3" w:rsidRPr="00685932">
              <w:rPr>
                <w:rFonts w:cs="Arial"/>
                <w:sz w:val="24"/>
                <w:szCs w:val="24"/>
              </w:rPr>
              <w:t>?</w:t>
            </w:r>
            <w:r w:rsidRPr="00685932">
              <w:rPr>
                <w:rFonts w:cs="Arial"/>
                <w:sz w:val="24"/>
                <w:szCs w:val="24"/>
              </w:rPr>
              <w:t xml:space="preserve"> </w:t>
            </w:r>
          </w:p>
          <w:p w14:paraId="2F25839D" w14:textId="77777777" w:rsidR="00CD3695" w:rsidRPr="00685932" w:rsidRDefault="00CD3695" w:rsidP="00892899">
            <w:pPr>
              <w:tabs>
                <w:tab w:val="left" w:pos="540"/>
              </w:tabs>
              <w:spacing w:before="40" w:after="40"/>
              <w:jc w:val="both"/>
              <w:rPr>
                <w:rFonts w:cs="Arial"/>
                <w:sz w:val="24"/>
                <w:szCs w:val="24"/>
              </w:rPr>
            </w:pPr>
          </w:p>
          <w:p w14:paraId="4D36E1B2" w14:textId="77777777" w:rsidR="00C612E8" w:rsidRPr="00685932" w:rsidRDefault="00C612E8" w:rsidP="00892899">
            <w:pPr>
              <w:tabs>
                <w:tab w:val="left" w:pos="540"/>
              </w:tabs>
              <w:spacing w:before="40" w:after="40"/>
              <w:jc w:val="both"/>
              <w:rPr>
                <w:rFonts w:cs="Arial"/>
                <w:sz w:val="24"/>
                <w:szCs w:val="24"/>
              </w:rPr>
            </w:pPr>
            <w:r w:rsidRPr="00685932">
              <w:rPr>
                <w:rFonts w:cs="Arial"/>
                <w:sz w:val="24"/>
                <w:szCs w:val="24"/>
              </w:rPr>
              <w:t>Indicate key positions not contracted yet, and the estimated date of appointment</w:t>
            </w:r>
          </w:p>
        </w:tc>
        <w:tc>
          <w:tcPr>
            <w:tcW w:w="2126" w:type="dxa"/>
            <w:shd w:val="clear" w:color="auto" w:fill="auto"/>
            <w:tcMar>
              <w:top w:w="28" w:type="dxa"/>
              <w:left w:w="45" w:type="dxa"/>
              <w:bottom w:w="28" w:type="dxa"/>
              <w:right w:w="45" w:type="dxa"/>
            </w:tcMar>
          </w:tcPr>
          <w:p w14:paraId="5B4A9312" w14:textId="0A4FF802" w:rsidR="00881E3D"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56F90F66" w14:textId="77777777" w:rsidR="00C612E8" w:rsidRPr="00685932" w:rsidRDefault="00C612E8" w:rsidP="00892899">
            <w:pPr>
              <w:spacing w:before="40" w:after="40"/>
              <w:jc w:val="both"/>
              <w:rPr>
                <w:rFonts w:cs="Arial"/>
                <w:sz w:val="24"/>
                <w:szCs w:val="24"/>
              </w:rPr>
            </w:pPr>
          </w:p>
        </w:tc>
      </w:tr>
      <w:tr w:rsidR="002132A8" w:rsidRPr="00685932" w14:paraId="6F7BBAED" w14:textId="77777777" w:rsidTr="00685932">
        <w:trPr>
          <w:cantSplit/>
        </w:trPr>
        <w:tc>
          <w:tcPr>
            <w:tcW w:w="606" w:type="dxa"/>
            <w:shd w:val="clear" w:color="auto" w:fill="auto"/>
            <w:tcMar>
              <w:top w:w="28" w:type="dxa"/>
              <w:left w:w="45" w:type="dxa"/>
              <w:bottom w:w="28" w:type="dxa"/>
              <w:right w:w="45" w:type="dxa"/>
            </w:tcMar>
          </w:tcPr>
          <w:p w14:paraId="0037F425" w14:textId="77777777" w:rsidR="00C612E8" w:rsidRPr="00685932" w:rsidRDefault="000475BB" w:rsidP="00892899">
            <w:pPr>
              <w:tabs>
                <w:tab w:val="left" w:pos="540"/>
              </w:tabs>
              <w:spacing w:before="40" w:after="40"/>
              <w:ind w:left="540" w:hanging="540"/>
              <w:jc w:val="both"/>
              <w:rPr>
                <w:rFonts w:cs="Arial"/>
                <w:sz w:val="24"/>
                <w:szCs w:val="24"/>
              </w:rPr>
            </w:pPr>
            <w:r w:rsidRPr="00685932">
              <w:rPr>
                <w:rFonts w:cs="Arial"/>
                <w:sz w:val="24"/>
                <w:szCs w:val="24"/>
              </w:rPr>
              <w:lastRenderedPageBreak/>
              <w:t>1.12</w:t>
            </w:r>
          </w:p>
        </w:tc>
        <w:tc>
          <w:tcPr>
            <w:tcW w:w="4571" w:type="dxa"/>
            <w:shd w:val="clear" w:color="auto" w:fill="auto"/>
            <w:tcMar>
              <w:top w:w="28" w:type="dxa"/>
              <w:left w:w="45" w:type="dxa"/>
              <w:bottom w:w="28" w:type="dxa"/>
              <w:right w:w="45" w:type="dxa"/>
            </w:tcMar>
          </w:tcPr>
          <w:p w14:paraId="2F19ABE5" w14:textId="592B4CC8" w:rsidR="00C612E8" w:rsidRPr="00685932" w:rsidRDefault="004D70F3" w:rsidP="004D70F3">
            <w:pPr>
              <w:spacing w:before="60" w:after="60"/>
              <w:jc w:val="both"/>
              <w:rPr>
                <w:rFonts w:cs="Arial"/>
                <w:sz w:val="24"/>
                <w:szCs w:val="24"/>
              </w:rPr>
            </w:pPr>
            <w:r w:rsidRPr="00685932">
              <w:rPr>
                <w:rFonts w:cs="Arial"/>
                <w:sz w:val="24"/>
                <w:szCs w:val="24"/>
              </w:rPr>
              <w:t xml:space="preserve"> </w:t>
            </w:r>
            <w:r w:rsidR="00C612E8" w:rsidRPr="00685932">
              <w:rPr>
                <w:rFonts w:cs="Arial"/>
                <w:sz w:val="24"/>
                <w:szCs w:val="24"/>
              </w:rPr>
              <w:t>At what frequency are personnel transferred</w:t>
            </w:r>
            <w:r w:rsidR="00295673" w:rsidRPr="00685932">
              <w:rPr>
                <w:rFonts w:cs="Arial"/>
                <w:sz w:val="24"/>
                <w:szCs w:val="24"/>
              </w:rPr>
              <w:t>/turned over</w:t>
            </w:r>
            <w:r w:rsidR="00C612E8" w:rsidRPr="00685932">
              <w:rPr>
                <w:rFonts w:cs="Arial"/>
                <w:sz w:val="24"/>
                <w:szCs w:val="24"/>
              </w:rPr>
              <w:t>?</w:t>
            </w:r>
          </w:p>
        </w:tc>
        <w:tc>
          <w:tcPr>
            <w:tcW w:w="2126" w:type="dxa"/>
            <w:shd w:val="clear" w:color="auto" w:fill="auto"/>
            <w:tcMar>
              <w:top w:w="28" w:type="dxa"/>
              <w:left w:w="45" w:type="dxa"/>
              <w:bottom w:w="28" w:type="dxa"/>
              <w:right w:w="45" w:type="dxa"/>
            </w:tcMar>
          </w:tcPr>
          <w:p w14:paraId="06E44F47" w14:textId="77777777" w:rsidR="00C612E8" w:rsidRPr="00685932" w:rsidRDefault="00C612E8" w:rsidP="00892899">
            <w:pPr>
              <w:spacing w:before="40" w:after="40"/>
              <w:jc w:val="both"/>
              <w:rPr>
                <w:rFonts w:cs="Arial"/>
                <w:sz w:val="24"/>
                <w:szCs w:val="24"/>
              </w:rPr>
            </w:pPr>
          </w:p>
          <w:p w14:paraId="54F38980" w14:textId="0A3057BA" w:rsidR="000F34C3"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1DEEDC07" w14:textId="77777777" w:rsidR="00C612E8" w:rsidRPr="00685932" w:rsidRDefault="00C612E8" w:rsidP="00892899">
            <w:pPr>
              <w:spacing w:before="40" w:after="40"/>
              <w:jc w:val="both"/>
              <w:rPr>
                <w:rFonts w:cs="Arial"/>
                <w:sz w:val="24"/>
                <w:szCs w:val="24"/>
              </w:rPr>
            </w:pPr>
          </w:p>
        </w:tc>
      </w:tr>
      <w:tr w:rsidR="002132A8" w:rsidRPr="00685932" w14:paraId="1C526B1F" w14:textId="77777777" w:rsidTr="00685932">
        <w:trPr>
          <w:cantSplit/>
        </w:trPr>
        <w:tc>
          <w:tcPr>
            <w:tcW w:w="606" w:type="dxa"/>
            <w:shd w:val="clear" w:color="auto" w:fill="auto"/>
            <w:tcMar>
              <w:top w:w="28" w:type="dxa"/>
              <w:left w:w="45" w:type="dxa"/>
              <w:bottom w:w="28" w:type="dxa"/>
              <w:right w:w="45" w:type="dxa"/>
            </w:tcMar>
          </w:tcPr>
          <w:p w14:paraId="78BF13C0" w14:textId="77777777" w:rsidR="00C612E8" w:rsidRPr="00685932" w:rsidRDefault="00C612E8" w:rsidP="000475BB">
            <w:pPr>
              <w:tabs>
                <w:tab w:val="left" w:pos="540"/>
              </w:tabs>
              <w:spacing w:before="40" w:after="40"/>
              <w:ind w:left="540" w:hanging="540"/>
              <w:jc w:val="both"/>
              <w:rPr>
                <w:rFonts w:cs="Arial"/>
                <w:sz w:val="24"/>
                <w:szCs w:val="24"/>
              </w:rPr>
            </w:pPr>
            <w:r w:rsidRPr="00685932">
              <w:rPr>
                <w:rFonts w:cs="Arial"/>
                <w:sz w:val="24"/>
                <w:szCs w:val="24"/>
              </w:rPr>
              <w:t>1.1</w:t>
            </w:r>
            <w:r w:rsidR="000475BB" w:rsidRPr="00685932">
              <w:rPr>
                <w:rFonts w:cs="Arial"/>
                <w:sz w:val="24"/>
                <w:szCs w:val="24"/>
              </w:rPr>
              <w:t>3</w:t>
            </w:r>
          </w:p>
        </w:tc>
        <w:tc>
          <w:tcPr>
            <w:tcW w:w="4571" w:type="dxa"/>
            <w:shd w:val="clear" w:color="auto" w:fill="auto"/>
            <w:tcMar>
              <w:top w:w="28" w:type="dxa"/>
              <w:left w:w="45" w:type="dxa"/>
              <w:bottom w:w="28" w:type="dxa"/>
              <w:right w:w="45" w:type="dxa"/>
            </w:tcMar>
          </w:tcPr>
          <w:p w14:paraId="55659E1E" w14:textId="77777777" w:rsidR="00C612E8" w:rsidRPr="00685932" w:rsidRDefault="00C612E8" w:rsidP="00892899">
            <w:pPr>
              <w:tabs>
                <w:tab w:val="left" w:pos="540"/>
              </w:tabs>
              <w:spacing w:before="40" w:after="40"/>
              <w:jc w:val="both"/>
              <w:rPr>
                <w:rFonts w:cs="Arial"/>
                <w:sz w:val="24"/>
                <w:szCs w:val="24"/>
              </w:rPr>
            </w:pPr>
            <w:r w:rsidRPr="00685932">
              <w:rPr>
                <w:rFonts w:cs="Arial"/>
                <w:sz w:val="24"/>
                <w:szCs w:val="24"/>
              </w:rPr>
              <w:t>Is the project finance and accounting function staffed adequately</w:t>
            </w:r>
            <w:r w:rsidR="00BF51CA" w:rsidRPr="00685932">
              <w:rPr>
                <w:rFonts w:cs="Arial"/>
                <w:sz w:val="24"/>
                <w:szCs w:val="24"/>
              </w:rPr>
              <w:t xml:space="preserve"> to handle proposed project transactions?</w:t>
            </w:r>
          </w:p>
          <w:p w14:paraId="366FB7FF" w14:textId="77777777" w:rsidR="00C612E8" w:rsidRPr="00685932" w:rsidRDefault="00C612E8" w:rsidP="00892899">
            <w:pPr>
              <w:tabs>
                <w:tab w:val="left" w:pos="540"/>
              </w:tabs>
              <w:spacing w:before="40" w:after="40"/>
              <w:jc w:val="both"/>
              <w:rPr>
                <w:rFonts w:cs="Arial"/>
                <w:sz w:val="24"/>
                <w:szCs w:val="24"/>
              </w:rPr>
            </w:pPr>
          </w:p>
        </w:tc>
        <w:tc>
          <w:tcPr>
            <w:tcW w:w="2126" w:type="dxa"/>
            <w:shd w:val="clear" w:color="auto" w:fill="auto"/>
            <w:tcMar>
              <w:top w:w="28" w:type="dxa"/>
              <w:left w:w="45" w:type="dxa"/>
              <w:bottom w:w="28" w:type="dxa"/>
              <w:right w:w="45" w:type="dxa"/>
            </w:tcMar>
          </w:tcPr>
          <w:p w14:paraId="76F275F8" w14:textId="17FE31D6" w:rsidR="00C612E8" w:rsidRPr="00685932" w:rsidRDefault="00626C4A" w:rsidP="00892899">
            <w:pPr>
              <w:spacing w:before="40" w:after="40"/>
              <w:jc w:val="both"/>
              <w:rPr>
                <w:rFonts w:cs="Arial"/>
                <w:sz w:val="24"/>
                <w:szCs w:val="24"/>
              </w:rPr>
            </w:pPr>
            <w:r w:rsidRPr="00685932">
              <w:rPr>
                <w:rFonts w:cs="Arial"/>
                <w:sz w:val="24"/>
                <w:szCs w:val="24"/>
              </w:rPr>
              <w:t xml:space="preserve"> </w:t>
            </w:r>
          </w:p>
        </w:tc>
        <w:tc>
          <w:tcPr>
            <w:tcW w:w="6521" w:type="dxa"/>
            <w:shd w:val="clear" w:color="auto" w:fill="auto"/>
            <w:tcMar>
              <w:top w:w="28" w:type="dxa"/>
              <w:left w:w="45" w:type="dxa"/>
              <w:bottom w:w="28" w:type="dxa"/>
              <w:right w:w="45" w:type="dxa"/>
            </w:tcMar>
          </w:tcPr>
          <w:p w14:paraId="4EA49E1C" w14:textId="77777777" w:rsidR="00C612E8" w:rsidRPr="00685932" w:rsidRDefault="00C612E8" w:rsidP="00892899">
            <w:pPr>
              <w:spacing w:before="40" w:after="40"/>
              <w:jc w:val="both"/>
              <w:rPr>
                <w:rFonts w:cs="Arial"/>
                <w:sz w:val="24"/>
                <w:szCs w:val="24"/>
              </w:rPr>
            </w:pPr>
          </w:p>
        </w:tc>
      </w:tr>
    </w:tbl>
    <w:p w14:paraId="20E43AA9" w14:textId="77777777" w:rsidR="00C612E8" w:rsidRPr="00685932" w:rsidRDefault="00C612E8" w:rsidP="00892899">
      <w:pPr>
        <w:jc w:val="both"/>
        <w:rPr>
          <w:rFonts w:cs="Arial"/>
          <w:color w:val="000000"/>
          <w:sz w:val="24"/>
          <w:szCs w:val="24"/>
        </w:rPr>
      </w:pPr>
    </w:p>
    <w:tbl>
      <w:tblPr>
        <w:tblW w:w="1439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519"/>
        <w:gridCol w:w="2126"/>
        <w:gridCol w:w="7088"/>
      </w:tblGrid>
      <w:tr w:rsidR="00C612E8" w:rsidRPr="00685932" w14:paraId="5DB3AA63" w14:textId="77777777" w:rsidTr="00685932">
        <w:trPr>
          <w:cantSplit/>
          <w:tblHeader/>
        </w:trPr>
        <w:tc>
          <w:tcPr>
            <w:tcW w:w="5177" w:type="dxa"/>
            <w:gridSpan w:val="2"/>
            <w:tcBorders>
              <w:bottom w:val="single" w:sz="4" w:space="0" w:color="auto"/>
            </w:tcBorders>
            <w:shd w:val="clear" w:color="auto" w:fill="D9D9D9"/>
            <w:tcMar>
              <w:top w:w="28" w:type="dxa"/>
              <w:left w:w="45" w:type="dxa"/>
              <w:bottom w:w="28" w:type="dxa"/>
              <w:right w:w="45" w:type="dxa"/>
            </w:tcMar>
          </w:tcPr>
          <w:p w14:paraId="6EAB3A49" w14:textId="77777777" w:rsidR="00C612E8" w:rsidRPr="00685932" w:rsidRDefault="00C612E8" w:rsidP="00892899">
            <w:pPr>
              <w:pStyle w:val="PPAR1"/>
              <w:keepNext w:val="0"/>
              <w:spacing w:before="60" w:after="60"/>
              <w:jc w:val="both"/>
              <w:rPr>
                <w:rFonts w:cs="Arial"/>
                <w:caps w:val="0"/>
                <w:sz w:val="24"/>
                <w:szCs w:val="24"/>
              </w:rPr>
            </w:pPr>
            <w:r w:rsidRPr="00685932">
              <w:rPr>
                <w:rFonts w:cs="Arial"/>
                <w:caps w:val="0"/>
                <w:sz w:val="24"/>
                <w:szCs w:val="24"/>
              </w:rPr>
              <w:lastRenderedPageBreak/>
              <w:t>Topic</w:t>
            </w:r>
          </w:p>
        </w:tc>
        <w:tc>
          <w:tcPr>
            <w:tcW w:w="2126" w:type="dxa"/>
            <w:tcBorders>
              <w:bottom w:val="single" w:sz="4" w:space="0" w:color="auto"/>
            </w:tcBorders>
            <w:shd w:val="clear" w:color="auto" w:fill="D9D9D9"/>
            <w:tcMar>
              <w:top w:w="28" w:type="dxa"/>
              <w:left w:w="45" w:type="dxa"/>
              <w:bottom w:w="28" w:type="dxa"/>
              <w:right w:w="45" w:type="dxa"/>
            </w:tcMar>
          </w:tcPr>
          <w:p w14:paraId="66EB51E1" w14:textId="77777777" w:rsidR="00C612E8" w:rsidRPr="00685932" w:rsidRDefault="00C612E8" w:rsidP="00DB7AE2">
            <w:pPr>
              <w:keepNext/>
              <w:spacing w:before="60" w:after="60"/>
              <w:jc w:val="center"/>
              <w:rPr>
                <w:rFonts w:cs="Arial"/>
                <w:b/>
                <w:bCs/>
                <w:sz w:val="24"/>
                <w:szCs w:val="24"/>
              </w:rPr>
            </w:pPr>
            <w:r w:rsidRPr="00685932">
              <w:rPr>
                <w:rFonts w:cs="Arial"/>
                <w:b/>
                <w:bCs/>
                <w:sz w:val="24"/>
                <w:szCs w:val="24"/>
              </w:rPr>
              <w:t>R</w:t>
            </w:r>
            <w:r w:rsidR="00DB7AE2" w:rsidRPr="00685932">
              <w:rPr>
                <w:rFonts w:cs="Arial"/>
                <w:b/>
                <w:bCs/>
                <w:sz w:val="24"/>
                <w:szCs w:val="24"/>
              </w:rPr>
              <w:t>ating</w:t>
            </w:r>
          </w:p>
          <w:p w14:paraId="72A66C5C" w14:textId="77777777" w:rsidR="00DB7AE2" w:rsidRPr="00685932" w:rsidRDefault="00DB7AE2" w:rsidP="00DB7AE2">
            <w:pPr>
              <w:keepNext/>
              <w:spacing w:before="60" w:after="60"/>
              <w:jc w:val="center"/>
              <w:rPr>
                <w:rFonts w:cs="Arial"/>
                <w:b/>
                <w:bCs/>
                <w:sz w:val="24"/>
                <w:szCs w:val="24"/>
              </w:rPr>
            </w:pPr>
            <w:r w:rsidRPr="00685932">
              <w:rPr>
                <w:rFonts w:cs="Arial"/>
                <w:b/>
                <w:bCs/>
                <w:sz w:val="24"/>
                <w:szCs w:val="24"/>
              </w:rPr>
              <w:t>(1 low capacity</w:t>
            </w:r>
          </w:p>
          <w:p w14:paraId="39E7FB01" w14:textId="5BF24310" w:rsidR="00DB7AE2" w:rsidRPr="00685932" w:rsidRDefault="00DB7AE2" w:rsidP="00DB7AE2">
            <w:pPr>
              <w:keepNext/>
              <w:spacing w:before="60" w:after="60"/>
              <w:jc w:val="center"/>
              <w:rPr>
                <w:rFonts w:cs="Arial"/>
                <w:b/>
                <w:bCs/>
                <w:sz w:val="24"/>
                <w:szCs w:val="24"/>
              </w:rPr>
            </w:pPr>
            <w:r w:rsidRPr="00685932">
              <w:rPr>
                <w:rFonts w:cs="Arial"/>
                <w:b/>
                <w:bCs/>
                <w:sz w:val="24"/>
                <w:szCs w:val="24"/>
              </w:rPr>
              <w:t>5 high capacity)</w:t>
            </w:r>
          </w:p>
        </w:tc>
        <w:tc>
          <w:tcPr>
            <w:tcW w:w="7088" w:type="dxa"/>
            <w:tcBorders>
              <w:bottom w:val="single" w:sz="4" w:space="0" w:color="auto"/>
            </w:tcBorders>
            <w:shd w:val="clear" w:color="auto" w:fill="D9D9D9"/>
            <w:tcMar>
              <w:top w:w="28" w:type="dxa"/>
              <w:left w:w="45" w:type="dxa"/>
              <w:bottom w:w="28" w:type="dxa"/>
              <w:right w:w="45" w:type="dxa"/>
            </w:tcMar>
          </w:tcPr>
          <w:p w14:paraId="13953234" w14:textId="35542235" w:rsidR="00C612E8" w:rsidRPr="00685932" w:rsidRDefault="00DB7AE2" w:rsidP="00DB7AE2">
            <w:pPr>
              <w:keepNext/>
              <w:spacing w:before="60" w:after="60"/>
              <w:jc w:val="center"/>
              <w:rPr>
                <w:rFonts w:cs="Arial"/>
                <w:b/>
                <w:bCs/>
                <w:sz w:val="24"/>
                <w:szCs w:val="24"/>
              </w:rPr>
            </w:pPr>
            <w:r w:rsidRPr="00685932">
              <w:rPr>
                <w:rFonts w:cs="Arial"/>
                <w:b/>
                <w:bCs/>
                <w:sz w:val="24"/>
                <w:szCs w:val="24"/>
              </w:rPr>
              <w:t>Detailed Description/Justification</w:t>
            </w:r>
          </w:p>
        </w:tc>
      </w:tr>
      <w:tr w:rsidR="00C612E8" w:rsidRPr="00685932" w14:paraId="7D00EA80" w14:textId="77777777" w:rsidTr="00685932">
        <w:trPr>
          <w:cantSplit/>
        </w:trPr>
        <w:tc>
          <w:tcPr>
            <w:tcW w:w="658" w:type="dxa"/>
            <w:tcBorders>
              <w:bottom w:val="single" w:sz="4" w:space="0" w:color="auto"/>
            </w:tcBorders>
            <w:shd w:val="clear" w:color="auto" w:fill="CCFFFF"/>
            <w:tcMar>
              <w:top w:w="28" w:type="dxa"/>
              <w:left w:w="45" w:type="dxa"/>
              <w:bottom w:w="28" w:type="dxa"/>
              <w:right w:w="45" w:type="dxa"/>
            </w:tcMar>
          </w:tcPr>
          <w:p w14:paraId="509C8C54" w14:textId="77777777" w:rsidR="00C612E8" w:rsidRPr="00685932" w:rsidRDefault="00C612E8" w:rsidP="00892899">
            <w:pPr>
              <w:keepNext/>
              <w:jc w:val="both"/>
              <w:rPr>
                <w:rFonts w:cs="Arial"/>
                <w:b/>
                <w:bCs/>
                <w:sz w:val="24"/>
                <w:szCs w:val="24"/>
              </w:rPr>
            </w:pPr>
            <w:r w:rsidRPr="00685932">
              <w:rPr>
                <w:rFonts w:cs="Arial"/>
                <w:b/>
                <w:bCs/>
                <w:sz w:val="24"/>
                <w:szCs w:val="24"/>
              </w:rPr>
              <w:t xml:space="preserve">2. </w:t>
            </w:r>
          </w:p>
        </w:tc>
        <w:tc>
          <w:tcPr>
            <w:tcW w:w="4519" w:type="dxa"/>
            <w:tcBorders>
              <w:bottom w:val="single" w:sz="4" w:space="0" w:color="auto"/>
            </w:tcBorders>
            <w:shd w:val="clear" w:color="auto" w:fill="CCFFFF"/>
            <w:tcMar>
              <w:top w:w="28" w:type="dxa"/>
              <w:left w:w="45" w:type="dxa"/>
              <w:bottom w:w="28" w:type="dxa"/>
              <w:right w:w="45" w:type="dxa"/>
            </w:tcMar>
          </w:tcPr>
          <w:p w14:paraId="20C04FBB" w14:textId="77777777" w:rsidR="00C612E8" w:rsidRPr="00685932" w:rsidRDefault="00C612E8" w:rsidP="00892899">
            <w:pPr>
              <w:keepNext/>
              <w:spacing w:before="60" w:after="60"/>
              <w:jc w:val="both"/>
              <w:rPr>
                <w:rFonts w:cs="Arial"/>
                <w:b/>
                <w:bCs/>
                <w:sz w:val="24"/>
                <w:szCs w:val="24"/>
              </w:rPr>
            </w:pPr>
            <w:r w:rsidRPr="00685932">
              <w:rPr>
                <w:rFonts w:cs="Arial"/>
                <w:b/>
                <w:iCs/>
                <w:sz w:val="24"/>
                <w:szCs w:val="24"/>
              </w:rPr>
              <w:t>Budgeting</w:t>
            </w:r>
          </w:p>
        </w:tc>
        <w:tc>
          <w:tcPr>
            <w:tcW w:w="2126" w:type="dxa"/>
            <w:tcBorders>
              <w:bottom w:val="single" w:sz="4" w:space="0" w:color="auto"/>
            </w:tcBorders>
            <w:shd w:val="clear" w:color="auto" w:fill="CCFFFF"/>
            <w:tcMar>
              <w:top w:w="28" w:type="dxa"/>
              <w:left w:w="45" w:type="dxa"/>
              <w:bottom w:w="28" w:type="dxa"/>
              <w:right w:w="45" w:type="dxa"/>
            </w:tcMar>
          </w:tcPr>
          <w:p w14:paraId="0CBF6AEA" w14:textId="77777777" w:rsidR="00C612E8" w:rsidRPr="00685932" w:rsidRDefault="00C612E8" w:rsidP="00892899">
            <w:pPr>
              <w:keepNext/>
              <w:spacing w:before="60" w:after="60"/>
              <w:jc w:val="both"/>
              <w:rPr>
                <w:rFonts w:cs="Arial"/>
                <w:sz w:val="24"/>
                <w:szCs w:val="24"/>
              </w:rPr>
            </w:pPr>
          </w:p>
        </w:tc>
        <w:tc>
          <w:tcPr>
            <w:tcW w:w="7088" w:type="dxa"/>
            <w:tcBorders>
              <w:bottom w:val="single" w:sz="4" w:space="0" w:color="auto"/>
            </w:tcBorders>
            <w:shd w:val="clear" w:color="auto" w:fill="CCFFFF"/>
            <w:tcMar>
              <w:top w:w="28" w:type="dxa"/>
              <w:left w:w="45" w:type="dxa"/>
              <w:bottom w:w="28" w:type="dxa"/>
              <w:right w:w="45" w:type="dxa"/>
            </w:tcMar>
          </w:tcPr>
          <w:p w14:paraId="26754C68" w14:textId="77777777" w:rsidR="00C612E8" w:rsidRPr="00685932" w:rsidRDefault="00C612E8" w:rsidP="00892899">
            <w:pPr>
              <w:keepNext/>
              <w:spacing w:before="60" w:after="60"/>
              <w:jc w:val="both"/>
              <w:rPr>
                <w:rFonts w:cs="Arial"/>
                <w:sz w:val="24"/>
                <w:szCs w:val="24"/>
              </w:rPr>
            </w:pPr>
          </w:p>
        </w:tc>
      </w:tr>
      <w:tr w:rsidR="00C612E8" w:rsidRPr="00685932" w14:paraId="7628765F"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27311D99" w14:textId="77777777" w:rsidR="00C612E8" w:rsidRPr="00685932" w:rsidRDefault="00C612E8" w:rsidP="00892899">
            <w:pPr>
              <w:keepNext/>
              <w:jc w:val="both"/>
              <w:rPr>
                <w:rFonts w:cs="Arial"/>
                <w:b/>
                <w:bCs/>
                <w:sz w:val="24"/>
                <w:szCs w:val="24"/>
              </w:rPr>
            </w:pPr>
            <w:r w:rsidRPr="00685932">
              <w:rPr>
                <w:rFonts w:cs="Arial"/>
                <w:sz w:val="24"/>
                <w:szCs w:val="24"/>
              </w:rPr>
              <w:t>2.1</w:t>
            </w:r>
          </w:p>
        </w:tc>
        <w:tc>
          <w:tcPr>
            <w:tcW w:w="4519" w:type="dxa"/>
            <w:tcBorders>
              <w:bottom w:val="single" w:sz="4" w:space="0" w:color="auto"/>
            </w:tcBorders>
            <w:shd w:val="clear" w:color="auto" w:fill="auto"/>
            <w:tcMar>
              <w:top w:w="28" w:type="dxa"/>
              <w:left w:w="45" w:type="dxa"/>
              <w:bottom w:w="28" w:type="dxa"/>
              <w:right w:w="45" w:type="dxa"/>
            </w:tcMar>
          </w:tcPr>
          <w:p w14:paraId="22493C0B"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Who is responsible for preparation and approval of project budgets?</w:t>
            </w:r>
          </w:p>
        </w:tc>
        <w:tc>
          <w:tcPr>
            <w:tcW w:w="2126" w:type="dxa"/>
            <w:tcBorders>
              <w:bottom w:val="single" w:sz="4" w:space="0" w:color="auto"/>
            </w:tcBorders>
            <w:shd w:val="clear" w:color="auto" w:fill="auto"/>
            <w:tcMar>
              <w:top w:w="28" w:type="dxa"/>
              <w:left w:w="45" w:type="dxa"/>
              <w:bottom w:w="28" w:type="dxa"/>
              <w:right w:w="45" w:type="dxa"/>
            </w:tcMar>
          </w:tcPr>
          <w:p w14:paraId="5387EB69" w14:textId="3049B527" w:rsidR="000F34C3" w:rsidRPr="00685932" w:rsidRDefault="00626C4A" w:rsidP="00892899">
            <w:pPr>
              <w:keepNext/>
              <w:spacing w:before="60" w:after="60"/>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205EF6A2" w14:textId="77777777" w:rsidR="00C612E8" w:rsidRPr="00685932" w:rsidRDefault="00C612E8" w:rsidP="00892899">
            <w:pPr>
              <w:keepNext/>
              <w:spacing w:before="60" w:after="60"/>
              <w:jc w:val="both"/>
              <w:rPr>
                <w:rFonts w:cs="Arial"/>
                <w:sz w:val="24"/>
                <w:szCs w:val="24"/>
              </w:rPr>
            </w:pPr>
          </w:p>
        </w:tc>
      </w:tr>
      <w:tr w:rsidR="00C612E8" w:rsidRPr="00685932" w14:paraId="2A268875"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09520C55" w14:textId="77777777" w:rsidR="00C612E8" w:rsidRPr="00685932" w:rsidRDefault="00C612E8" w:rsidP="00892899">
            <w:pPr>
              <w:keepNext/>
              <w:jc w:val="both"/>
              <w:rPr>
                <w:rFonts w:cs="Arial"/>
                <w:b/>
                <w:bCs/>
                <w:sz w:val="24"/>
                <w:szCs w:val="24"/>
              </w:rPr>
            </w:pPr>
            <w:r w:rsidRPr="00685932">
              <w:rPr>
                <w:rFonts w:cs="Arial"/>
                <w:sz w:val="24"/>
                <w:szCs w:val="24"/>
              </w:rPr>
              <w:t>2.2</w:t>
            </w:r>
          </w:p>
        </w:tc>
        <w:tc>
          <w:tcPr>
            <w:tcW w:w="4519" w:type="dxa"/>
            <w:tcBorders>
              <w:bottom w:val="single" w:sz="4" w:space="0" w:color="auto"/>
            </w:tcBorders>
            <w:shd w:val="clear" w:color="auto" w:fill="auto"/>
            <w:tcMar>
              <w:top w:w="28" w:type="dxa"/>
              <w:left w:w="45" w:type="dxa"/>
              <w:bottom w:w="28" w:type="dxa"/>
              <w:right w:w="45" w:type="dxa"/>
            </w:tcMar>
          </w:tcPr>
          <w:p w14:paraId="2BAFC90F"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Are project budgets prepared for all significant project activities in sufficient detail to provide a meaningful tool with which to monitor subsequent performance?</w:t>
            </w:r>
          </w:p>
        </w:tc>
        <w:tc>
          <w:tcPr>
            <w:tcW w:w="2126" w:type="dxa"/>
            <w:tcBorders>
              <w:bottom w:val="single" w:sz="4" w:space="0" w:color="auto"/>
            </w:tcBorders>
            <w:shd w:val="clear" w:color="auto" w:fill="auto"/>
            <w:tcMar>
              <w:top w:w="28" w:type="dxa"/>
              <w:left w:w="45" w:type="dxa"/>
              <w:bottom w:w="28" w:type="dxa"/>
              <w:right w:w="45" w:type="dxa"/>
            </w:tcMar>
          </w:tcPr>
          <w:p w14:paraId="11C1166D" w14:textId="169027BB" w:rsidR="00C612E8" w:rsidRPr="00685932" w:rsidRDefault="00626C4A" w:rsidP="00892899">
            <w:pPr>
              <w:keepNext/>
              <w:spacing w:before="60" w:after="60"/>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3785FC22" w14:textId="77777777" w:rsidR="00C612E8" w:rsidRPr="00685932" w:rsidRDefault="00C612E8" w:rsidP="00892899">
            <w:pPr>
              <w:keepNext/>
              <w:spacing w:before="60" w:after="60"/>
              <w:jc w:val="both"/>
              <w:rPr>
                <w:rFonts w:cs="Arial"/>
                <w:sz w:val="24"/>
                <w:szCs w:val="24"/>
              </w:rPr>
            </w:pPr>
          </w:p>
        </w:tc>
      </w:tr>
      <w:tr w:rsidR="00C612E8" w:rsidRPr="00685932" w14:paraId="1CB5726C"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234DBDC2" w14:textId="77777777" w:rsidR="00C612E8" w:rsidRPr="00685932" w:rsidRDefault="00C612E8" w:rsidP="00892899">
            <w:pPr>
              <w:keepNext/>
              <w:jc w:val="both"/>
              <w:rPr>
                <w:rFonts w:cs="Arial"/>
                <w:b/>
                <w:bCs/>
                <w:sz w:val="24"/>
                <w:szCs w:val="24"/>
              </w:rPr>
            </w:pPr>
            <w:r w:rsidRPr="00685932">
              <w:rPr>
                <w:rFonts w:cs="Arial"/>
                <w:sz w:val="24"/>
                <w:szCs w:val="24"/>
              </w:rPr>
              <w:t>2.3</w:t>
            </w:r>
          </w:p>
        </w:tc>
        <w:tc>
          <w:tcPr>
            <w:tcW w:w="4519" w:type="dxa"/>
            <w:tcBorders>
              <w:bottom w:val="single" w:sz="4" w:space="0" w:color="auto"/>
            </w:tcBorders>
            <w:shd w:val="clear" w:color="auto" w:fill="auto"/>
            <w:tcMar>
              <w:top w:w="28" w:type="dxa"/>
              <w:left w:w="45" w:type="dxa"/>
              <w:bottom w:w="28" w:type="dxa"/>
              <w:right w:w="45" w:type="dxa"/>
            </w:tcMar>
          </w:tcPr>
          <w:p w14:paraId="7875795D"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Are procedures in place to plan project activities, collect information from the units in charge of the different components, and prepare the budgets?</w:t>
            </w:r>
          </w:p>
        </w:tc>
        <w:tc>
          <w:tcPr>
            <w:tcW w:w="2126" w:type="dxa"/>
            <w:tcBorders>
              <w:bottom w:val="single" w:sz="4" w:space="0" w:color="auto"/>
            </w:tcBorders>
            <w:shd w:val="clear" w:color="auto" w:fill="auto"/>
            <w:tcMar>
              <w:top w:w="28" w:type="dxa"/>
              <w:left w:w="45" w:type="dxa"/>
              <w:bottom w:w="28" w:type="dxa"/>
              <w:right w:w="45" w:type="dxa"/>
            </w:tcMar>
          </w:tcPr>
          <w:p w14:paraId="4DBDE656" w14:textId="40E466FD" w:rsidR="00C612E8" w:rsidRPr="00685932" w:rsidRDefault="00626C4A" w:rsidP="00892899">
            <w:pPr>
              <w:keepNext/>
              <w:spacing w:before="60" w:after="60"/>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093A4D55" w14:textId="77777777" w:rsidR="00C612E8" w:rsidRPr="00685932" w:rsidRDefault="00C612E8" w:rsidP="00892899">
            <w:pPr>
              <w:keepNext/>
              <w:spacing w:before="60" w:after="60"/>
              <w:jc w:val="both"/>
              <w:rPr>
                <w:rFonts w:cs="Arial"/>
                <w:sz w:val="24"/>
                <w:szCs w:val="24"/>
              </w:rPr>
            </w:pPr>
          </w:p>
        </w:tc>
      </w:tr>
      <w:tr w:rsidR="00C612E8" w:rsidRPr="00685932" w14:paraId="7669C5B5" w14:textId="77777777" w:rsidTr="00685932">
        <w:trPr>
          <w:cantSplit/>
        </w:trPr>
        <w:tc>
          <w:tcPr>
            <w:tcW w:w="658" w:type="dxa"/>
            <w:tcBorders>
              <w:bottom w:val="single" w:sz="4" w:space="0" w:color="auto"/>
            </w:tcBorders>
            <w:shd w:val="clear" w:color="auto" w:fill="CCFFFF"/>
            <w:tcMar>
              <w:top w:w="28" w:type="dxa"/>
              <w:left w:w="45" w:type="dxa"/>
              <w:bottom w:w="28" w:type="dxa"/>
              <w:right w:w="45" w:type="dxa"/>
            </w:tcMar>
          </w:tcPr>
          <w:p w14:paraId="77F36A14" w14:textId="77777777" w:rsidR="00C612E8" w:rsidRPr="00685932" w:rsidRDefault="00C612E8" w:rsidP="00892899">
            <w:pPr>
              <w:keepNext/>
              <w:jc w:val="both"/>
              <w:rPr>
                <w:rFonts w:cs="Arial"/>
                <w:b/>
                <w:bCs/>
                <w:sz w:val="24"/>
                <w:szCs w:val="24"/>
              </w:rPr>
            </w:pPr>
            <w:r w:rsidRPr="00685932">
              <w:rPr>
                <w:rFonts w:cs="Arial"/>
                <w:b/>
                <w:bCs/>
                <w:sz w:val="24"/>
                <w:szCs w:val="24"/>
              </w:rPr>
              <w:t>3</w:t>
            </w:r>
          </w:p>
        </w:tc>
        <w:tc>
          <w:tcPr>
            <w:tcW w:w="4519" w:type="dxa"/>
            <w:tcBorders>
              <w:bottom w:val="single" w:sz="4" w:space="0" w:color="auto"/>
            </w:tcBorders>
            <w:shd w:val="clear" w:color="auto" w:fill="CCFFFF"/>
            <w:tcMar>
              <w:top w:w="28" w:type="dxa"/>
              <w:left w:w="45" w:type="dxa"/>
              <w:bottom w:w="28" w:type="dxa"/>
              <w:right w:w="45" w:type="dxa"/>
            </w:tcMar>
          </w:tcPr>
          <w:p w14:paraId="50398118" w14:textId="77777777" w:rsidR="00C612E8" w:rsidRPr="00685932" w:rsidRDefault="00C612E8" w:rsidP="00892899">
            <w:pPr>
              <w:keepNext/>
              <w:spacing w:before="60" w:after="60"/>
              <w:jc w:val="both"/>
              <w:rPr>
                <w:rFonts w:cs="Arial"/>
                <w:b/>
                <w:bCs/>
                <w:sz w:val="24"/>
                <w:szCs w:val="24"/>
              </w:rPr>
            </w:pPr>
            <w:r w:rsidRPr="00685932">
              <w:rPr>
                <w:rFonts w:cs="Arial"/>
                <w:b/>
                <w:bCs/>
                <w:sz w:val="24"/>
                <w:szCs w:val="24"/>
              </w:rPr>
              <w:t>Funds Flow/Disbursement Arrangements</w:t>
            </w:r>
          </w:p>
        </w:tc>
        <w:tc>
          <w:tcPr>
            <w:tcW w:w="2126" w:type="dxa"/>
            <w:tcBorders>
              <w:bottom w:val="single" w:sz="4" w:space="0" w:color="auto"/>
            </w:tcBorders>
            <w:shd w:val="clear" w:color="auto" w:fill="CCFFFF"/>
            <w:tcMar>
              <w:top w:w="28" w:type="dxa"/>
              <w:left w:w="45" w:type="dxa"/>
              <w:bottom w:w="28" w:type="dxa"/>
              <w:right w:w="45" w:type="dxa"/>
            </w:tcMar>
          </w:tcPr>
          <w:p w14:paraId="491A4B10" w14:textId="77777777" w:rsidR="00C612E8" w:rsidRPr="00685932" w:rsidRDefault="00C612E8" w:rsidP="00892899">
            <w:pPr>
              <w:keepNext/>
              <w:spacing w:before="60" w:after="60"/>
              <w:jc w:val="both"/>
              <w:rPr>
                <w:rFonts w:cs="Arial"/>
                <w:sz w:val="24"/>
                <w:szCs w:val="24"/>
              </w:rPr>
            </w:pPr>
          </w:p>
        </w:tc>
        <w:tc>
          <w:tcPr>
            <w:tcW w:w="7088" w:type="dxa"/>
            <w:tcBorders>
              <w:bottom w:val="single" w:sz="4" w:space="0" w:color="auto"/>
            </w:tcBorders>
            <w:shd w:val="clear" w:color="auto" w:fill="CCFFFF"/>
            <w:tcMar>
              <w:top w:w="28" w:type="dxa"/>
              <w:left w:w="45" w:type="dxa"/>
              <w:bottom w:w="28" w:type="dxa"/>
              <w:right w:w="45" w:type="dxa"/>
            </w:tcMar>
          </w:tcPr>
          <w:p w14:paraId="10BE7A62" w14:textId="77777777" w:rsidR="00C612E8" w:rsidRPr="00685932" w:rsidRDefault="00C612E8" w:rsidP="00892899">
            <w:pPr>
              <w:keepNext/>
              <w:spacing w:before="60" w:after="60"/>
              <w:jc w:val="both"/>
              <w:rPr>
                <w:rFonts w:cs="Arial"/>
                <w:sz w:val="24"/>
                <w:szCs w:val="24"/>
              </w:rPr>
            </w:pPr>
          </w:p>
        </w:tc>
      </w:tr>
      <w:tr w:rsidR="00C612E8" w:rsidRPr="00685932" w14:paraId="3B356D45" w14:textId="77777777" w:rsidTr="00685932">
        <w:trPr>
          <w:cantSplit/>
        </w:trPr>
        <w:tc>
          <w:tcPr>
            <w:tcW w:w="658" w:type="dxa"/>
            <w:shd w:val="clear" w:color="auto" w:fill="auto"/>
            <w:tcMar>
              <w:top w:w="28" w:type="dxa"/>
              <w:left w:w="45" w:type="dxa"/>
              <w:bottom w:w="28" w:type="dxa"/>
              <w:right w:w="45" w:type="dxa"/>
            </w:tcMar>
          </w:tcPr>
          <w:p w14:paraId="52D2B53A" w14:textId="77777777" w:rsidR="00C612E8" w:rsidRPr="00685932" w:rsidRDefault="00C612E8" w:rsidP="00892899">
            <w:pPr>
              <w:spacing w:before="60" w:after="60"/>
              <w:jc w:val="both"/>
              <w:rPr>
                <w:rFonts w:cs="Arial"/>
                <w:color w:val="000000"/>
                <w:sz w:val="24"/>
                <w:szCs w:val="24"/>
              </w:rPr>
            </w:pPr>
            <w:r w:rsidRPr="00685932">
              <w:rPr>
                <w:rFonts w:cs="Arial"/>
                <w:color w:val="000000"/>
                <w:sz w:val="24"/>
                <w:szCs w:val="24"/>
              </w:rPr>
              <w:t>3.1</w:t>
            </w:r>
          </w:p>
        </w:tc>
        <w:tc>
          <w:tcPr>
            <w:tcW w:w="4519" w:type="dxa"/>
            <w:shd w:val="clear" w:color="auto" w:fill="auto"/>
            <w:tcMar>
              <w:top w:w="28" w:type="dxa"/>
              <w:left w:w="45" w:type="dxa"/>
              <w:bottom w:w="28" w:type="dxa"/>
              <w:right w:w="45" w:type="dxa"/>
            </w:tcMar>
          </w:tcPr>
          <w:p w14:paraId="787F514D" w14:textId="77777777" w:rsidR="00C612E8" w:rsidRPr="00685932" w:rsidRDefault="00C612E8" w:rsidP="00892899">
            <w:pPr>
              <w:tabs>
                <w:tab w:val="num" w:pos="540"/>
              </w:tabs>
              <w:spacing w:before="60" w:after="60"/>
              <w:jc w:val="both"/>
              <w:rPr>
                <w:rFonts w:cs="Arial"/>
                <w:sz w:val="24"/>
                <w:szCs w:val="24"/>
              </w:rPr>
            </w:pPr>
            <w:r w:rsidRPr="00685932">
              <w:rPr>
                <w:rFonts w:cs="Arial"/>
                <w:sz w:val="24"/>
                <w:szCs w:val="24"/>
              </w:rPr>
              <w:t xml:space="preserve">Does the Entity have previous experience of using </w:t>
            </w:r>
            <w:r w:rsidR="00295673" w:rsidRPr="00685932">
              <w:rPr>
                <w:rFonts w:cs="Arial"/>
                <w:sz w:val="24"/>
                <w:szCs w:val="24"/>
              </w:rPr>
              <w:t>revolving funds</w:t>
            </w:r>
            <w:r w:rsidRPr="00685932">
              <w:rPr>
                <w:rFonts w:cs="Arial"/>
                <w:sz w:val="24"/>
                <w:szCs w:val="24"/>
              </w:rPr>
              <w:t xml:space="preserve"> and donor funding </w:t>
            </w:r>
            <w:r w:rsidR="00BF51CA" w:rsidRPr="00685932">
              <w:rPr>
                <w:rFonts w:cs="Arial"/>
                <w:sz w:val="24"/>
                <w:szCs w:val="24"/>
              </w:rPr>
              <w:t>Withdrawal / Statements of Expenditure (</w:t>
            </w:r>
            <w:r w:rsidRPr="00685932">
              <w:rPr>
                <w:rFonts w:cs="Arial"/>
                <w:sz w:val="24"/>
                <w:szCs w:val="24"/>
              </w:rPr>
              <w:t>SOE</w:t>
            </w:r>
            <w:r w:rsidR="00BF51CA" w:rsidRPr="00685932">
              <w:rPr>
                <w:rFonts w:cs="Arial"/>
                <w:sz w:val="24"/>
                <w:szCs w:val="24"/>
              </w:rPr>
              <w:t>)</w:t>
            </w:r>
            <w:r w:rsidRPr="00685932">
              <w:rPr>
                <w:rFonts w:cs="Arial"/>
                <w:sz w:val="24"/>
                <w:szCs w:val="24"/>
              </w:rPr>
              <w:t xml:space="preserve"> procedures?</w:t>
            </w:r>
          </w:p>
          <w:p w14:paraId="475EF201" w14:textId="77777777" w:rsidR="00C612E8" w:rsidRPr="00685932" w:rsidRDefault="00C612E8" w:rsidP="00892899">
            <w:pPr>
              <w:tabs>
                <w:tab w:val="num" w:pos="540"/>
              </w:tabs>
              <w:spacing w:before="60" w:after="60"/>
              <w:jc w:val="both"/>
              <w:rPr>
                <w:rFonts w:cs="Arial"/>
                <w:caps/>
                <w:sz w:val="24"/>
                <w:szCs w:val="24"/>
              </w:rPr>
            </w:pPr>
          </w:p>
        </w:tc>
        <w:tc>
          <w:tcPr>
            <w:tcW w:w="2126" w:type="dxa"/>
            <w:shd w:val="clear" w:color="auto" w:fill="auto"/>
            <w:tcMar>
              <w:top w:w="28" w:type="dxa"/>
              <w:left w:w="45" w:type="dxa"/>
              <w:bottom w:w="28" w:type="dxa"/>
              <w:right w:w="45" w:type="dxa"/>
            </w:tcMar>
          </w:tcPr>
          <w:p w14:paraId="2076F418" w14:textId="33D2318B" w:rsidR="00C612E8" w:rsidRPr="00685932" w:rsidRDefault="00626C4A" w:rsidP="00892899">
            <w:pPr>
              <w:spacing w:before="60" w:after="60"/>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0E7F0D7F" w14:textId="77777777" w:rsidR="00C612E8" w:rsidRPr="00685932" w:rsidRDefault="00C612E8" w:rsidP="00892899">
            <w:pPr>
              <w:spacing w:before="60" w:after="60"/>
              <w:jc w:val="both"/>
              <w:rPr>
                <w:rFonts w:cs="Arial"/>
                <w:sz w:val="24"/>
                <w:szCs w:val="24"/>
              </w:rPr>
            </w:pPr>
          </w:p>
        </w:tc>
      </w:tr>
      <w:tr w:rsidR="00C612E8" w:rsidRPr="00685932" w14:paraId="0E73EDFD" w14:textId="77777777" w:rsidTr="00685932">
        <w:trPr>
          <w:cantSplit/>
        </w:trPr>
        <w:tc>
          <w:tcPr>
            <w:tcW w:w="658" w:type="dxa"/>
            <w:shd w:val="clear" w:color="auto" w:fill="auto"/>
            <w:tcMar>
              <w:top w:w="28" w:type="dxa"/>
              <w:left w:w="45" w:type="dxa"/>
              <w:bottom w:w="28" w:type="dxa"/>
              <w:right w:w="45" w:type="dxa"/>
            </w:tcMar>
          </w:tcPr>
          <w:p w14:paraId="0BADC962" w14:textId="77777777" w:rsidR="00C612E8" w:rsidRPr="00685932" w:rsidRDefault="00C612E8" w:rsidP="00892899">
            <w:pPr>
              <w:autoSpaceDE w:val="0"/>
              <w:autoSpaceDN w:val="0"/>
              <w:adjustRightInd w:val="0"/>
              <w:spacing w:before="60" w:after="60"/>
              <w:jc w:val="both"/>
              <w:rPr>
                <w:rFonts w:cs="Arial"/>
                <w:color w:val="000000"/>
                <w:sz w:val="24"/>
                <w:szCs w:val="24"/>
              </w:rPr>
            </w:pPr>
            <w:r w:rsidRPr="00685932">
              <w:rPr>
                <w:rFonts w:cs="Arial"/>
                <w:color w:val="000000"/>
                <w:sz w:val="24"/>
                <w:szCs w:val="24"/>
              </w:rPr>
              <w:lastRenderedPageBreak/>
              <w:t>3.2</w:t>
            </w:r>
          </w:p>
        </w:tc>
        <w:tc>
          <w:tcPr>
            <w:tcW w:w="4519" w:type="dxa"/>
            <w:shd w:val="clear" w:color="auto" w:fill="auto"/>
            <w:tcMar>
              <w:top w:w="28" w:type="dxa"/>
              <w:left w:w="45" w:type="dxa"/>
              <w:bottom w:w="28" w:type="dxa"/>
              <w:right w:w="45" w:type="dxa"/>
            </w:tcMar>
          </w:tcPr>
          <w:p w14:paraId="25137BDC" w14:textId="5EADDA2B" w:rsidR="00C612E8" w:rsidRPr="00685932" w:rsidRDefault="00C612E8" w:rsidP="00892899">
            <w:pPr>
              <w:tabs>
                <w:tab w:val="num" w:pos="540"/>
              </w:tabs>
              <w:spacing w:before="60" w:after="60"/>
              <w:jc w:val="both"/>
              <w:rPr>
                <w:rFonts w:cs="Arial"/>
                <w:color w:val="000000"/>
                <w:sz w:val="24"/>
                <w:szCs w:val="24"/>
              </w:rPr>
            </w:pPr>
            <w:r w:rsidRPr="00685932">
              <w:rPr>
                <w:rFonts w:cs="Arial"/>
                <w:color w:val="000000"/>
                <w:sz w:val="24"/>
                <w:szCs w:val="24"/>
              </w:rPr>
              <w:t xml:space="preserve">Does the Entity have experience in the management of disbursements from IFAD </w:t>
            </w:r>
            <w:r w:rsidR="007D3618" w:rsidRPr="00685932">
              <w:rPr>
                <w:rFonts w:cs="Arial"/>
                <w:color w:val="000000"/>
                <w:sz w:val="24"/>
                <w:szCs w:val="24"/>
              </w:rPr>
              <w:t xml:space="preserve">funded project </w:t>
            </w:r>
            <w:r w:rsidRPr="00685932">
              <w:rPr>
                <w:rFonts w:cs="Arial"/>
                <w:color w:val="000000"/>
                <w:sz w:val="24"/>
                <w:szCs w:val="24"/>
              </w:rPr>
              <w:t>or other donors?</w:t>
            </w:r>
          </w:p>
          <w:p w14:paraId="778376CB" w14:textId="77777777" w:rsidR="00C612E8" w:rsidRPr="00685932" w:rsidRDefault="00C612E8" w:rsidP="00892899">
            <w:pPr>
              <w:tabs>
                <w:tab w:val="num" w:pos="540"/>
              </w:tabs>
              <w:spacing w:before="60" w:after="60"/>
              <w:jc w:val="both"/>
              <w:rPr>
                <w:rFonts w:cs="Arial"/>
                <w:color w:val="000000"/>
                <w:sz w:val="24"/>
                <w:szCs w:val="24"/>
              </w:rPr>
            </w:pPr>
            <w:r w:rsidRPr="00685932">
              <w:rPr>
                <w:rFonts w:cs="Arial"/>
                <w:sz w:val="24"/>
                <w:szCs w:val="24"/>
              </w:rPr>
              <w:t>Have there been the major problems in the past in receipt of funds by the entity?</w:t>
            </w:r>
          </w:p>
        </w:tc>
        <w:tc>
          <w:tcPr>
            <w:tcW w:w="2126" w:type="dxa"/>
            <w:shd w:val="clear" w:color="auto" w:fill="FFFFFF" w:themeFill="background1"/>
            <w:tcMar>
              <w:top w:w="28" w:type="dxa"/>
              <w:left w:w="45" w:type="dxa"/>
              <w:bottom w:w="28" w:type="dxa"/>
              <w:right w:w="45" w:type="dxa"/>
            </w:tcMar>
          </w:tcPr>
          <w:p w14:paraId="09713BB7" w14:textId="5F6011F4" w:rsidR="00C612E8" w:rsidRPr="00685932" w:rsidRDefault="00626C4A" w:rsidP="00892899">
            <w:pPr>
              <w:spacing w:before="60" w:after="60"/>
              <w:jc w:val="both"/>
              <w:rPr>
                <w:rFonts w:cs="Arial"/>
                <w:sz w:val="24"/>
                <w:szCs w:val="24"/>
              </w:rPr>
            </w:pPr>
            <w:r w:rsidRPr="00685932">
              <w:rPr>
                <w:rFonts w:cs="Arial"/>
                <w:sz w:val="24"/>
                <w:szCs w:val="24"/>
              </w:rPr>
              <w:t xml:space="preserve"> </w:t>
            </w:r>
          </w:p>
          <w:p w14:paraId="580C9998" w14:textId="77777777" w:rsidR="000C17A4" w:rsidRPr="00685932" w:rsidRDefault="000C17A4" w:rsidP="00892899">
            <w:pPr>
              <w:spacing w:before="60" w:after="60"/>
              <w:jc w:val="both"/>
              <w:rPr>
                <w:rFonts w:cs="Arial"/>
                <w:sz w:val="24"/>
                <w:szCs w:val="24"/>
              </w:rPr>
            </w:pPr>
          </w:p>
          <w:p w14:paraId="766D4C4F" w14:textId="77777777" w:rsidR="000C17A4" w:rsidRPr="00685932" w:rsidRDefault="000C17A4" w:rsidP="00A279E9">
            <w:pPr>
              <w:shd w:val="clear" w:color="auto" w:fill="FFFFFF" w:themeFill="background1"/>
              <w:spacing w:before="60" w:after="60"/>
              <w:jc w:val="both"/>
              <w:rPr>
                <w:rFonts w:cs="Arial"/>
                <w:sz w:val="24"/>
                <w:szCs w:val="24"/>
              </w:rPr>
            </w:pPr>
            <w:r w:rsidRPr="00685932">
              <w:rPr>
                <w:rFonts w:cs="Arial"/>
                <w:sz w:val="24"/>
                <w:szCs w:val="24"/>
              </w:rPr>
              <w:t xml:space="preserve">          </w:t>
            </w:r>
          </w:p>
          <w:p w14:paraId="5A1568B6" w14:textId="77777777" w:rsidR="000C17A4" w:rsidRPr="00685932" w:rsidRDefault="000C17A4" w:rsidP="00892899">
            <w:pPr>
              <w:spacing w:before="60" w:after="60"/>
              <w:jc w:val="both"/>
              <w:rPr>
                <w:rFonts w:cs="Arial"/>
                <w:sz w:val="24"/>
                <w:szCs w:val="24"/>
              </w:rPr>
            </w:pPr>
          </w:p>
        </w:tc>
        <w:tc>
          <w:tcPr>
            <w:tcW w:w="7088" w:type="dxa"/>
            <w:shd w:val="clear" w:color="auto" w:fill="auto"/>
            <w:tcMar>
              <w:top w:w="28" w:type="dxa"/>
              <w:left w:w="45" w:type="dxa"/>
              <w:bottom w:w="28" w:type="dxa"/>
              <w:right w:w="45" w:type="dxa"/>
            </w:tcMar>
          </w:tcPr>
          <w:p w14:paraId="025EEB42" w14:textId="77777777" w:rsidR="00C612E8" w:rsidRPr="00685932" w:rsidRDefault="00C612E8" w:rsidP="00892899">
            <w:pPr>
              <w:spacing w:before="60" w:after="60"/>
              <w:jc w:val="both"/>
              <w:rPr>
                <w:rFonts w:cs="Arial"/>
                <w:sz w:val="24"/>
                <w:szCs w:val="24"/>
              </w:rPr>
            </w:pPr>
          </w:p>
        </w:tc>
      </w:tr>
      <w:tr w:rsidR="00C612E8" w:rsidRPr="00685932" w14:paraId="5DECF437" w14:textId="77777777" w:rsidTr="00685932">
        <w:trPr>
          <w:cantSplit/>
        </w:trPr>
        <w:tc>
          <w:tcPr>
            <w:tcW w:w="658" w:type="dxa"/>
            <w:shd w:val="clear" w:color="auto" w:fill="auto"/>
            <w:tcMar>
              <w:top w:w="28" w:type="dxa"/>
              <w:left w:w="45" w:type="dxa"/>
              <w:bottom w:w="28" w:type="dxa"/>
              <w:right w:w="45" w:type="dxa"/>
            </w:tcMar>
          </w:tcPr>
          <w:p w14:paraId="107DC06F" w14:textId="77777777" w:rsidR="00C612E8" w:rsidRPr="00685932" w:rsidRDefault="00C612E8" w:rsidP="00892899">
            <w:pPr>
              <w:spacing w:before="60" w:after="60"/>
              <w:jc w:val="both"/>
              <w:rPr>
                <w:rFonts w:cs="Arial"/>
                <w:sz w:val="24"/>
                <w:szCs w:val="24"/>
              </w:rPr>
            </w:pPr>
            <w:r w:rsidRPr="00685932">
              <w:rPr>
                <w:rFonts w:cs="Arial"/>
                <w:sz w:val="24"/>
                <w:szCs w:val="24"/>
              </w:rPr>
              <w:t>3.3</w:t>
            </w:r>
          </w:p>
        </w:tc>
        <w:tc>
          <w:tcPr>
            <w:tcW w:w="4519" w:type="dxa"/>
            <w:shd w:val="clear" w:color="auto" w:fill="auto"/>
            <w:tcMar>
              <w:top w:w="28" w:type="dxa"/>
              <w:left w:w="45" w:type="dxa"/>
              <w:bottom w:w="28" w:type="dxa"/>
              <w:right w:w="45" w:type="dxa"/>
            </w:tcMar>
          </w:tcPr>
          <w:p w14:paraId="434C0B4F" w14:textId="77777777" w:rsidR="00C612E8" w:rsidRPr="00685932" w:rsidRDefault="00C612E8" w:rsidP="00892899">
            <w:pPr>
              <w:spacing w:before="60" w:after="60"/>
              <w:jc w:val="both"/>
              <w:rPr>
                <w:rFonts w:cs="Arial"/>
                <w:sz w:val="24"/>
                <w:szCs w:val="24"/>
              </w:rPr>
            </w:pPr>
            <w:r w:rsidRPr="00685932">
              <w:rPr>
                <w:rFonts w:cs="Arial"/>
                <w:sz w:val="24"/>
                <w:szCs w:val="24"/>
              </w:rPr>
              <w:t>Does the entity have/need to develop capacity to manage foreign exchange risks?</w:t>
            </w:r>
          </w:p>
        </w:tc>
        <w:tc>
          <w:tcPr>
            <w:tcW w:w="2126" w:type="dxa"/>
            <w:shd w:val="clear" w:color="auto" w:fill="auto"/>
            <w:tcMar>
              <w:top w:w="28" w:type="dxa"/>
              <w:left w:w="45" w:type="dxa"/>
              <w:bottom w:w="28" w:type="dxa"/>
              <w:right w:w="45" w:type="dxa"/>
            </w:tcMar>
          </w:tcPr>
          <w:p w14:paraId="575ABD40" w14:textId="511C4C18" w:rsidR="00C612E8" w:rsidRPr="00685932" w:rsidRDefault="00626C4A" w:rsidP="00892899">
            <w:pPr>
              <w:spacing w:before="60" w:after="60"/>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4F1B1B23" w14:textId="77777777" w:rsidR="00C612E8" w:rsidRPr="00685932" w:rsidRDefault="00C612E8" w:rsidP="00892899">
            <w:pPr>
              <w:spacing w:before="60" w:after="60"/>
              <w:jc w:val="both"/>
              <w:rPr>
                <w:rFonts w:cs="Arial"/>
                <w:sz w:val="24"/>
                <w:szCs w:val="24"/>
              </w:rPr>
            </w:pPr>
          </w:p>
        </w:tc>
      </w:tr>
      <w:tr w:rsidR="00C612E8" w:rsidRPr="00685932" w14:paraId="1BFBB15C" w14:textId="77777777" w:rsidTr="00685932">
        <w:trPr>
          <w:cantSplit/>
        </w:trPr>
        <w:tc>
          <w:tcPr>
            <w:tcW w:w="658" w:type="dxa"/>
            <w:shd w:val="clear" w:color="auto" w:fill="auto"/>
            <w:tcMar>
              <w:top w:w="28" w:type="dxa"/>
              <w:left w:w="45" w:type="dxa"/>
              <w:bottom w:w="28" w:type="dxa"/>
              <w:right w:w="45" w:type="dxa"/>
            </w:tcMar>
          </w:tcPr>
          <w:p w14:paraId="6661CE66" w14:textId="77777777" w:rsidR="00C612E8" w:rsidRPr="00685932" w:rsidRDefault="00C612E8" w:rsidP="00892899">
            <w:pPr>
              <w:spacing w:before="60" w:after="60"/>
              <w:jc w:val="both"/>
              <w:rPr>
                <w:rFonts w:cs="Arial"/>
                <w:sz w:val="24"/>
                <w:szCs w:val="24"/>
              </w:rPr>
            </w:pPr>
            <w:r w:rsidRPr="00685932">
              <w:rPr>
                <w:rFonts w:cs="Arial"/>
                <w:sz w:val="24"/>
                <w:szCs w:val="24"/>
              </w:rPr>
              <w:t>3.4</w:t>
            </w:r>
          </w:p>
        </w:tc>
        <w:tc>
          <w:tcPr>
            <w:tcW w:w="4519" w:type="dxa"/>
            <w:shd w:val="clear" w:color="auto" w:fill="auto"/>
            <w:tcMar>
              <w:top w:w="28" w:type="dxa"/>
              <w:left w:w="45" w:type="dxa"/>
              <w:bottom w:w="28" w:type="dxa"/>
              <w:right w:w="45" w:type="dxa"/>
            </w:tcMar>
          </w:tcPr>
          <w:p w14:paraId="701FA3A3" w14:textId="77777777" w:rsidR="00910644" w:rsidRPr="00685932" w:rsidRDefault="00295673" w:rsidP="00BF51CA">
            <w:pPr>
              <w:spacing w:before="60" w:after="60"/>
              <w:jc w:val="both"/>
              <w:rPr>
                <w:rFonts w:cs="Arial"/>
                <w:sz w:val="24"/>
                <w:szCs w:val="24"/>
              </w:rPr>
            </w:pPr>
            <w:r w:rsidRPr="00685932">
              <w:rPr>
                <w:rFonts w:cs="Arial"/>
                <w:sz w:val="24"/>
                <w:szCs w:val="24"/>
              </w:rPr>
              <w:t xml:space="preserve">Is the </w:t>
            </w:r>
            <w:r w:rsidR="00BF51CA" w:rsidRPr="00685932">
              <w:rPr>
                <w:rFonts w:cs="Arial"/>
                <w:sz w:val="24"/>
                <w:szCs w:val="24"/>
              </w:rPr>
              <w:t xml:space="preserve">Recipient / </w:t>
            </w:r>
            <w:r w:rsidRPr="00685932">
              <w:rPr>
                <w:rFonts w:cs="Arial"/>
                <w:sz w:val="24"/>
                <w:szCs w:val="24"/>
              </w:rPr>
              <w:t>entity contributing with its own funds?</w:t>
            </w:r>
          </w:p>
          <w:p w14:paraId="08D5A8FE" w14:textId="77777777" w:rsidR="00C612E8" w:rsidRPr="00685932" w:rsidRDefault="00295673" w:rsidP="00BF51CA">
            <w:pPr>
              <w:spacing w:before="60" w:after="60"/>
              <w:jc w:val="both"/>
              <w:rPr>
                <w:rFonts w:cs="Arial"/>
                <w:sz w:val="24"/>
                <w:szCs w:val="24"/>
              </w:rPr>
            </w:pPr>
            <w:r w:rsidRPr="00685932">
              <w:rPr>
                <w:rFonts w:cs="Arial"/>
                <w:sz w:val="24"/>
                <w:szCs w:val="24"/>
              </w:rPr>
              <w:t xml:space="preserve"> </w:t>
            </w:r>
            <w:r w:rsidR="00C612E8" w:rsidRPr="00685932">
              <w:rPr>
                <w:rFonts w:cs="Arial"/>
                <w:sz w:val="24"/>
                <w:szCs w:val="24"/>
              </w:rPr>
              <w:t xml:space="preserve">If counterpart funds are to be contributed in kind (in the form of labour), are proper guidelines formulated to record and value </w:t>
            </w:r>
            <w:r w:rsidR="00BF51CA" w:rsidRPr="00685932">
              <w:rPr>
                <w:rFonts w:cs="Arial"/>
                <w:sz w:val="24"/>
                <w:szCs w:val="24"/>
              </w:rPr>
              <w:t>this</w:t>
            </w:r>
            <w:r w:rsidR="00C612E8" w:rsidRPr="00685932">
              <w:rPr>
                <w:rFonts w:cs="Arial"/>
                <w:sz w:val="24"/>
                <w:szCs w:val="24"/>
              </w:rPr>
              <w:t xml:space="preserve"> contribution? </w:t>
            </w:r>
          </w:p>
        </w:tc>
        <w:tc>
          <w:tcPr>
            <w:tcW w:w="2126" w:type="dxa"/>
            <w:shd w:val="clear" w:color="auto" w:fill="auto"/>
            <w:tcMar>
              <w:top w:w="28" w:type="dxa"/>
              <w:left w:w="45" w:type="dxa"/>
              <w:bottom w:w="28" w:type="dxa"/>
              <w:right w:w="45" w:type="dxa"/>
            </w:tcMar>
          </w:tcPr>
          <w:p w14:paraId="07C0C6A8" w14:textId="2A2740EE" w:rsidR="00C612E8" w:rsidRPr="00685932" w:rsidRDefault="00626C4A" w:rsidP="00892899">
            <w:pPr>
              <w:spacing w:before="60" w:after="60"/>
              <w:jc w:val="both"/>
              <w:rPr>
                <w:rFonts w:cs="Arial"/>
                <w:sz w:val="24"/>
                <w:szCs w:val="24"/>
              </w:rPr>
            </w:pPr>
            <w:r w:rsidRPr="00685932">
              <w:rPr>
                <w:rFonts w:cs="Arial"/>
                <w:sz w:val="24"/>
                <w:szCs w:val="24"/>
              </w:rPr>
              <w:t xml:space="preserve"> </w:t>
            </w:r>
          </w:p>
          <w:p w14:paraId="0991DF38" w14:textId="77777777" w:rsidR="00910644" w:rsidRPr="00685932" w:rsidRDefault="00910644" w:rsidP="00892899">
            <w:pPr>
              <w:spacing w:before="60" w:after="60"/>
              <w:jc w:val="both"/>
              <w:rPr>
                <w:rFonts w:cs="Arial"/>
                <w:sz w:val="24"/>
                <w:szCs w:val="24"/>
              </w:rPr>
            </w:pPr>
          </w:p>
          <w:p w14:paraId="3C2D260F" w14:textId="77777777" w:rsidR="00910644" w:rsidRPr="00685932" w:rsidRDefault="00BE21EE" w:rsidP="00892899">
            <w:pPr>
              <w:spacing w:before="60" w:after="60"/>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2B19E890" w14:textId="013C5CD7" w:rsidR="00C612E8" w:rsidRPr="00685932" w:rsidRDefault="00626C4A" w:rsidP="00892899">
            <w:pPr>
              <w:spacing w:before="60" w:after="60"/>
              <w:jc w:val="both"/>
              <w:rPr>
                <w:rFonts w:cs="Arial"/>
                <w:b/>
                <w:color w:val="FF0000"/>
                <w:sz w:val="24"/>
                <w:szCs w:val="24"/>
              </w:rPr>
            </w:pPr>
            <w:r w:rsidRPr="00685932">
              <w:rPr>
                <w:rFonts w:cs="Arial"/>
                <w:color w:val="000000" w:themeColor="text1"/>
                <w:sz w:val="24"/>
                <w:szCs w:val="24"/>
              </w:rPr>
              <w:t xml:space="preserve"> </w:t>
            </w:r>
          </w:p>
        </w:tc>
      </w:tr>
      <w:tr w:rsidR="00C612E8" w:rsidRPr="00685932" w14:paraId="77B847C1" w14:textId="77777777" w:rsidTr="00685932">
        <w:trPr>
          <w:cantSplit/>
        </w:trPr>
        <w:tc>
          <w:tcPr>
            <w:tcW w:w="658" w:type="dxa"/>
            <w:shd w:val="clear" w:color="auto" w:fill="auto"/>
            <w:tcMar>
              <w:top w:w="28" w:type="dxa"/>
              <w:left w:w="45" w:type="dxa"/>
              <w:bottom w:w="28" w:type="dxa"/>
              <w:right w:w="45" w:type="dxa"/>
            </w:tcMar>
          </w:tcPr>
          <w:p w14:paraId="21CFD01E" w14:textId="77777777" w:rsidR="00C612E8" w:rsidRPr="00685932" w:rsidRDefault="00C612E8" w:rsidP="00892899">
            <w:pPr>
              <w:spacing w:before="60" w:after="60"/>
              <w:jc w:val="both"/>
              <w:rPr>
                <w:rFonts w:cs="Arial"/>
                <w:sz w:val="24"/>
                <w:szCs w:val="24"/>
              </w:rPr>
            </w:pPr>
            <w:r w:rsidRPr="00685932">
              <w:rPr>
                <w:rFonts w:cs="Arial"/>
                <w:sz w:val="24"/>
                <w:szCs w:val="24"/>
              </w:rPr>
              <w:t>3.5</w:t>
            </w:r>
          </w:p>
        </w:tc>
        <w:tc>
          <w:tcPr>
            <w:tcW w:w="4519" w:type="dxa"/>
            <w:shd w:val="clear" w:color="auto" w:fill="auto"/>
            <w:tcMar>
              <w:top w:w="28" w:type="dxa"/>
              <w:left w:w="45" w:type="dxa"/>
              <w:bottom w:w="28" w:type="dxa"/>
              <w:right w:w="45" w:type="dxa"/>
            </w:tcMar>
          </w:tcPr>
          <w:p w14:paraId="5C7A782B" w14:textId="3241C50E" w:rsidR="00C612E8" w:rsidRPr="00685932" w:rsidRDefault="00C612E8" w:rsidP="004516D9">
            <w:pPr>
              <w:spacing w:before="60" w:after="60"/>
              <w:jc w:val="both"/>
              <w:rPr>
                <w:rFonts w:cs="Arial"/>
                <w:sz w:val="24"/>
                <w:szCs w:val="24"/>
              </w:rPr>
            </w:pPr>
            <w:r w:rsidRPr="00685932">
              <w:rPr>
                <w:rFonts w:cs="Arial"/>
                <w:sz w:val="24"/>
                <w:szCs w:val="24"/>
              </w:rPr>
              <w:t xml:space="preserve">Does the </w:t>
            </w:r>
            <w:r w:rsidR="00295673" w:rsidRPr="00685932">
              <w:rPr>
                <w:rFonts w:cs="Arial"/>
                <w:sz w:val="24"/>
                <w:szCs w:val="24"/>
              </w:rPr>
              <w:t>entity</w:t>
            </w:r>
            <w:r w:rsidRPr="00685932">
              <w:rPr>
                <w:rFonts w:cs="Arial"/>
                <w:sz w:val="24"/>
                <w:szCs w:val="24"/>
              </w:rPr>
              <w:t xml:space="preserve"> have the necessary reporting and monitoring features built into its systems to track the use of project proceeds by such agencies?</w:t>
            </w:r>
          </w:p>
        </w:tc>
        <w:tc>
          <w:tcPr>
            <w:tcW w:w="2126" w:type="dxa"/>
            <w:shd w:val="clear" w:color="auto" w:fill="auto"/>
            <w:tcMar>
              <w:top w:w="28" w:type="dxa"/>
              <w:left w:w="45" w:type="dxa"/>
              <w:bottom w:w="28" w:type="dxa"/>
              <w:right w:w="45" w:type="dxa"/>
            </w:tcMar>
          </w:tcPr>
          <w:p w14:paraId="75274F4A" w14:textId="5156446C" w:rsidR="00AA4BC5" w:rsidRPr="00685932" w:rsidRDefault="00626C4A" w:rsidP="00892899">
            <w:pPr>
              <w:spacing w:before="60" w:after="60"/>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0019C572" w14:textId="77777777" w:rsidR="00C612E8" w:rsidRPr="00685932" w:rsidRDefault="00C612E8" w:rsidP="00892899">
            <w:pPr>
              <w:spacing w:before="60" w:after="60"/>
              <w:jc w:val="both"/>
              <w:rPr>
                <w:rFonts w:cs="Arial"/>
                <w:sz w:val="24"/>
                <w:szCs w:val="24"/>
              </w:rPr>
            </w:pPr>
          </w:p>
        </w:tc>
      </w:tr>
      <w:tr w:rsidR="00C612E8" w:rsidRPr="00685932" w14:paraId="66E64C00"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73A5B0CC" w14:textId="77777777" w:rsidR="00C612E8" w:rsidRPr="00685932" w:rsidRDefault="00C612E8" w:rsidP="00892899">
            <w:pPr>
              <w:spacing w:before="60" w:after="60"/>
              <w:jc w:val="both"/>
              <w:rPr>
                <w:rFonts w:cs="Arial"/>
                <w:sz w:val="24"/>
                <w:szCs w:val="24"/>
              </w:rPr>
            </w:pPr>
            <w:r w:rsidRPr="00685932">
              <w:rPr>
                <w:rFonts w:cs="Arial"/>
                <w:sz w:val="24"/>
                <w:szCs w:val="24"/>
              </w:rPr>
              <w:lastRenderedPageBreak/>
              <w:t>3.6</w:t>
            </w:r>
            <w:r w:rsidRPr="00685932">
              <w:rPr>
                <w:rFonts w:cs="Arial"/>
                <w:sz w:val="24"/>
                <w:szCs w:val="24"/>
              </w:rPr>
              <w:tab/>
            </w:r>
          </w:p>
        </w:tc>
        <w:tc>
          <w:tcPr>
            <w:tcW w:w="4519" w:type="dxa"/>
            <w:tcBorders>
              <w:bottom w:val="single" w:sz="4" w:space="0" w:color="auto"/>
            </w:tcBorders>
            <w:shd w:val="clear" w:color="auto" w:fill="auto"/>
            <w:tcMar>
              <w:top w:w="28" w:type="dxa"/>
              <w:left w:w="45" w:type="dxa"/>
              <w:bottom w:w="28" w:type="dxa"/>
              <w:right w:w="45" w:type="dxa"/>
            </w:tcMar>
          </w:tcPr>
          <w:p w14:paraId="367C6923" w14:textId="77777777" w:rsidR="00BF51CA" w:rsidRPr="00685932" w:rsidRDefault="00BF51CA" w:rsidP="00BF51CA">
            <w:pPr>
              <w:spacing w:before="60" w:after="60"/>
              <w:jc w:val="both"/>
              <w:rPr>
                <w:rFonts w:cs="Arial"/>
                <w:sz w:val="24"/>
                <w:szCs w:val="24"/>
              </w:rPr>
            </w:pPr>
            <w:r w:rsidRPr="00685932">
              <w:rPr>
                <w:rFonts w:cs="Arial"/>
                <w:sz w:val="24"/>
                <w:szCs w:val="24"/>
              </w:rPr>
              <w:t xml:space="preserve">Will the project require funds to be transferred to other locations / countries for incurring eligible expenditures? If so, indicate to whom and where? </w:t>
            </w:r>
          </w:p>
          <w:p w14:paraId="5DDA3443" w14:textId="77777777" w:rsidR="00BF51CA" w:rsidRPr="00685932" w:rsidRDefault="00BF51CA" w:rsidP="00892899">
            <w:pPr>
              <w:spacing w:before="60" w:after="60"/>
              <w:jc w:val="both"/>
              <w:rPr>
                <w:rFonts w:cs="Arial"/>
                <w:sz w:val="24"/>
                <w:szCs w:val="24"/>
              </w:rPr>
            </w:pPr>
          </w:p>
          <w:p w14:paraId="1713D24C" w14:textId="77777777" w:rsidR="00C612E8" w:rsidRPr="00685932" w:rsidRDefault="00C612E8" w:rsidP="00892899">
            <w:pPr>
              <w:spacing w:before="60" w:after="60"/>
              <w:jc w:val="both"/>
              <w:rPr>
                <w:rFonts w:cs="Arial"/>
                <w:sz w:val="24"/>
                <w:szCs w:val="24"/>
              </w:rPr>
            </w:pPr>
            <w:r w:rsidRPr="00685932">
              <w:rPr>
                <w:rFonts w:cs="Arial"/>
                <w:sz w:val="24"/>
                <w:szCs w:val="24"/>
              </w:rPr>
              <w:t>Describe (proposed) project funds flow arrangements; (attach flow chart and explanation of the flo</w:t>
            </w:r>
            <w:r w:rsidR="00295673" w:rsidRPr="00685932">
              <w:rPr>
                <w:rFonts w:cs="Arial"/>
                <w:sz w:val="24"/>
                <w:szCs w:val="24"/>
              </w:rPr>
              <w:t>w of funds from IFAD, the entity</w:t>
            </w:r>
            <w:r w:rsidRPr="00685932">
              <w:rPr>
                <w:rFonts w:cs="Arial"/>
                <w:sz w:val="24"/>
                <w:szCs w:val="24"/>
              </w:rPr>
              <w:t xml:space="preserve"> and other financiers</w:t>
            </w:r>
            <w:r w:rsidR="00BF51CA" w:rsidRPr="00685932">
              <w:rPr>
                <w:rFonts w:cs="Arial"/>
                <w:sz w:val="24"/>
                <w:szCs w:val="24"/>
              </w:rPr>
              <w:t xml:space="preserve"> for the proposed project)</w:t>
            </w:r>
            <w:r w:rsidRPr="00685932">
              <w:rPr>
                <w:rFonts w:cs="Arial"/>
                <w:sz w:val="24"/>
                <w:szCs w:val="24"/>
              </w:rPr>
              <w:t>.</w:t>
            </w:r>
          </w:p>
        </w:tc>
        <w:tc>
          <w:tcPr>
            <w:tcW w:w="2126" w:type="dxa"/>
            <w:tcBorders>
              <w:bottom w:val="single" w:sz="4" w:space="0" w:color="auto"/>
            </w:tcBorders>
            <w:shd w:val="clear" w:color="auto" w:fill="auto"/>
            <w:tcMar>
              <w:top w:w="28" w:type="dxa"/>
              <w:left w:w="45" w:type="dxa"/>
              <w:bottom w:w="28" w:type="dxa"/>
              <w:right w:w="45" w:type="dxa"/>
            </w:tcMar>
          </w:tcPr>
          <w:p w14:paraId="2CE237D5" w14:textId="0E94A204" w:rsidR="001F7991" w:rsidRPr="00685932" w:rsidRDefault="00626C4A" w:rsidP="00892899">
            <w:pPr>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7D84B37A" w14:textId="77777777" w:rsidR="00C612E8" w:rsidRPr="00685932" w:rsidRDefault="00C612E8" w:rsidP="00892899">
            <w:pPr>
              <w:jc w:val="both"/>
              <w:rPr>
                <w:rFonts w:cs="Arial"/>
                <w:sz w:val="24"/>
                <w:szCs w:val="24"/>
              </w:rPr>
            </w:pPr>
          </w:p>
        </w:tc>
      </w:tr>
      <w:tr w:rsidR="00C612E8" w:rsidRPr="00685932" w14:paraId="0B47B376"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2BFE7F6E" w14:textId="77777777" w:rsidR="00C612E8" w:rsidRPr="00685932" w:rsidRDefault="00C612E8" w:rsidP="00892899">
            <w:pPr>
              <w:spacing w:before="60" w:after="60"/>
              <w:jc w:val="both"/>
              <w:rPr>
                <w:rFonts w:cs="Arial"/>
                <w:sz w:val="24"/>
                <w:szCs w:val="24"/>
              </w:rPr>
            </w:pPr>
            <w:r w:rsidRPr="00685932">
              <w:rPr>
                <w:rFonts w:cs="Arial"/>
                <w:sz w:val="24"/>
                <w:szCs w:val="24"/>
              </w:rPr>
              <w:t>3.7</w:t>
            </w:r>
          </w:p>
        </w:tc>
        <w:tc>
          <w:tcPr>
            <w:tcW w:w="4519" w:type="dxa"/>
            <w:tcBorders>
              <w:bottom w:val="single" w:sz="4" w:space="0" w:color="auto"/>
            </w:tcBorders>
            <w:shd w:val="clear" w:color="auto" w:fill="auto"/>
            <w:tcMar>
              <w:top w:w="28" w:type="dxa"/>
              <w:left w:w="45" w:type="dxa"/>
              <w:bottom w:w="28" w:type="dxa"/>
              <w:right w:w="45" w:type="dxa"/>
            </w:tcMar>
          </w:tcPr>
          <w:p w14:paraId="5D6B7A39" w14:textId="77777777" w:rsidR="00C612E8" w:rsidRPr="00685932" w:rsidRDefault="00C612E8" w:rsidP="00892899">
            <w:pPr>
              <w:spacing w:before="60" w:after="60"/>
              <w:jc w:val="both"/>
              <w:rPr>
                <w:rFonts w:cs="Arial"/>
                <w:sz w:val="24"/>
                <w:szCs w:val="24"/>
              </w:rPr>
            </w:pPr>
            <w:r w:rsidRPr="00685932">
              <w:rPr>
                <w:rFonts w:cs="Arial"/>
                <w:sz w:val="24"/>
                <w:szCs w:val="24"/>
              </w:rPr>
              <w:t xml:space="preserve">In which bank will the </w:t>
            </w:r>
            <w:r w:rsidR="00295673" w:rsidRPr="00685932">
              <w:rPr>
                <w:rFonts w:cs="Arial"/>
                <w:sz w:val="24"/>
                <w:szCs w:val="24"/>
              </w:rPr>
              <w:t>Advance</w:t>
            </w:r>
            <w:r w:rsidRPr="00685932">
              <w:rPr>
                <w:rFonts w:cs="Arial"/>
                <w:sz w:val="24"/>
                <w:szCs w:val="24"/>
              </w:rPr>
              <w:t xml:space="preserve"> Account be opened?</w:t>
            </w:r>
          </w:p>
        </w:tc>
        <w:tc>
          <w:tcPr>
            <w:tcW w:w="2126" w:type="dxa"/>
            <w:tcBorders>
              <w:bottom w:val="single" w:sz="4" w:space="0" w:color="auto"/>
            </w:tcBorders>
            <w:shd w:val="clear" w:color="auto" w:fill="auto"/>
            <w:tcMar>
              <w:top w:w="28" w:type="dxa"/>
              <w:left w:w="45" w:type="dxa"/>
              <w:bottom w:w="28" w:type="dxa"/>
              <w:right w:w="45" w:type="dxa"/>
            </w:tcMar>
          </w:tcPr>
          <w:p w14:paraId="7F3CBFAF" w14:textId="76383782"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58929AC1" w14:textId="77777777" w:rsidR="00C612E8" w:rsidRPr="00685932" w:rsidRDefault="00C612E8" w:rsidP="00892899">
            <w:pPr>
              <w:jc w:val="both"/>
              <w:rPr>
                <w:rFonts w:cs="Arial"/>
                <w:sz w:val="24"/>
                <w:szCs w:val="24"/>
              </w:rPr>
            </w:pPr>
          </w:p>
        </w:tc>
      </w:tr>
      <w:tr w:rsidR="00C612E8" w:rsidRPr="00685932" w14:paraId="343135F5"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58BC6512" w14:textId="77777777" w:rsidR="00C612E8" w:rsidRPr="00685932" w:rsidRDefault="00C612E8" w:rsidP="00892899">
            <w:pPr>
              <w:spacing w:before="60" w:after="60"/>
              <w:jc w:val="both"/>
              <w:rPr>
                <w:rFonts w:cs="Arial"/>
                <w:sz w:val="24"/>
                <w:szCs w:val="24"/>
              </w:rPr>
            </w:pPr>
            <w:r w:rsidRPr="00685932">
              <w:rPr>
                <w:rFonts w:cs="Arial"/>
                <w:sz w:val="24"/>
                <w:szCs w:val="24"/>
              </w:rPr>
              <w:t>3.8</w:t>
            </w:r>
          </w:p>
        </w:tc>
        <w:tc>
          <w:tcPr>
            <w:tcW w:w="4519" w:type="dxa"/>
            <w:tcBorders>
              <w:bottom w:val="single" w:sz="4" w:space="0" w:color="auto"/>
            </w:tcBorders>
            <w:shd w:val="clear" w:color="auto" w:fill="auto"/>
            <w:tcMar>
              <w:top w:w="28" w:type="dxa"/>
              <w:left w:w="45" w:type="dxa"/>
              <w:bottom w:w="28" w:type="dxa"/>
              <w:right w:w="45" w:type="dxa"/>
            </w:tcMar>
          </w:tcPr>
          <w:p w14:paraId="4E7E4E03" w14:textId="2F9895A8" w:rsidR="00C612E8" w:rsidRPr="00685932" w:rsidRDefault="00C612E8" w:rsidP="00892899">
            <w:pPr>
              <w:spacing w:before="60" w:after="60"/>
              <w:jc w:val="both"/>
              <w:rPr>
                <w:rFonts w:cs="Arial"/>
                <w:sz w:val="24"/>
                <w:szCs w:val="24"/>
              </w:rPr>
            </w:pPr>
            <w:r w:rsidRPr="00685932">
              <w:rPr>
                <w:rFonts w:cs="Arial"/>
                <w:sz w:val="24"/>
                <w:szCs w:val="24"/>
              </w:rPr>
              <w:t>Are the (proposed) arrangements to transfer the proceeds of the financing</w:t>
            </w:r>
            <w:r w:rsidR="00295673" w:rsidRPr="00685932">
              <w:rPr>
                <w:rFonts w:cs="Arial"/>
                <w:sz w:val="24"/>
                <w:szCs w:val="24"/>
              </w:rPr>
              <w:t xml:space="preserve"> </w:t>
            </w:r>
            <w:r w:rsidRPr="00685932">
              <w:rPr>
                <w:rFonts w:cs="Arial"/>
                <w:sz w:val="24"/>
                <w:szCs w:val="24"/>
              </w:rPr>
              <w:t xml:space="preserve">from </w:t>
            </w:r>
            <w:r w:rsidR="005709ED" w:rsidRPr="00685932">
              <w:rPr>
                <w:rFonts w:cs="Arial"/>
                <w:sz w:val="24"/>
                <w:szCs w:val="24"/>
              </w:rPr>
              <w:t>RIA/</w:t>
            </w:r>
            <w:r w:rsidR="00295673" w:rsidRPr="00685932">
              <w:rPr>
                <w:rFonts w:cs="Arial"/>
                <w:sz w:val="24"/>
                <w:szCs w:val="24"/>
              </w:rPr>
              <w:t xml:space="preserve">IFAD </w:t>
            </w:r>
            <w:r w:rsidRPr="00685932">
              <w:rPr>
                <w:rFonts w:cs="Arial"/>
                <w:sz w:val="24"/>
                <w:szCs w:val="24"/>
              </w:rPr>
              <w:t xml:space="preserve">to </w:t>
            </w:r>
            <w:proofErr w:type="gramStart"/>
            <w:r w:rsidRPr="00685932">
              <w:rPr>
                <w:rFonts w:cs="Arial"/>
                <w:sz w:val="24"/>
                <w:szCs w:val="24"/>
              </w:rPr>
              <w:t xml:space="preserve">the  </w:t>
            </w:r>
            <w:r w:rsidR="00BF51CA" w:rsidRPr="00685932">
              <w:rPr>
                <w:rFonts w:cs="Arial"/>
                <w:sz w:val="24"/>
                <w:szCs w:val="24"/>
              </w:rPr>
              <w:t>Recipient</w:t>
            </w:r>
            <w:proofErr w:type="gramEnd"/>
            <w:r w:rsidR="00BF51CA" w:rsidRPr="00685932">
              <w:rPr>
                <w:rFonts w:cs="Arial"/>
                <w:sz w:val="24"/>
                <w:szCs w:val="24"/>
              </w:rPr>
              <w:t xml:space="preserve"> / </w:t>
            </w:r>
            <w:r w:rsidRPr="00685932">
              <w:rPr>
                <w:rFonts w:cs="Arial"/>
                <w:sz w:val="24"/>
                <w:szCs w:val="24"/>
              </w:rPr>
              <w:t>Entity satisfactory?</w:t>
            </w:r>
          </w:p>
        </w:tc>
        <w:tc>
          <w:tcPr>
            <w:tcW w:w="2126" w:type="dxa"/>
            <w:tcBorders>
              <w:bottom w:val="single" w:sz="4" w:space="0" w:color="auto"/>
            </w:tcBorders>
            <w:shd w:val="clear" w:color="auto" w:fill="auto"/>
            <w:tcMar>
              <w:top w:w="28" w:type="dxa"/>
              <w:left w:w="45" w:type="dxa"/>
              <w:bottom w:w="28" w:type="dxa"/>
              <w:right w:w="45" w:type="dxa"/>
            </w:tcMar>
          </w:tcPr>
          <w:p w14:paraId="5E83A733" w14:textId="77777777" w:rsidR="00C612E8" w:rsidRPr="00685932" w:rsidRDefault="00C612E8" w:rsidP="00892899">
            <w:pPr>
              <w:jc w:val="both"/>
              <w:rPr>
                <w:rFonts w:cs="Arial"/>
                <w:sz w:val="24"/>
                <w:szCs w:val="24"/>
              </w:rPr>
            </w:pPr>
          </w:p>
          <w:p w14:paraId="7BB22EC2" w14:textId="212CCB44" w:rsidR="00CB53A5" w:rsidRPr="00685932" w:rsidRDefault="00626C4A" w:rsidP="00892899">
            <w:pPr>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7DB8C381" w14:textId="77777777" w:rsidR="00C612E8" w:rsidRPr="00685932" w:rsidRDefault="00C612E8" w:rsidP="00892899">
            <w:pPr>
              <w:jc w:val="both"/>
              <w:rPr>
                <w:rFonts w:cs="Arial"/>
                <w:sz w:val="24"/>
                <w:szCs w:val="24"/>
              </w:rPr>
            </w:pPr>
          </w:p>
        </w:tc>
      </w:tr>
      <w:tr w:rsidR="00C612E8" w:rsidRPr="00685932" w14:paraId="6B2793C3" w14:textId="77777777" w:rsidTr="00685932">
        <w:trPr>
          <w:cantSplit/>
        </w:trPr>
        <w:tc>
          <w:tcPr>
            <w:tcW w:w="658" w:type="dxa"/>
            <w:tcBorders>
              <w:bottom w:val="single" w:sz="4" w:space="0" w:color="auto"/>
            </w:tcBorders>
            <w:shd w:val="clear" w:color="auto" w:fill="CCFFFF"/>
            <w:tcMar>
              <w:top w:w="28" w:type="dxa"/>
              <w:left w:w="45" w:type="dxa"/>
              <w:bottom w:w="28" w:type="dxa"/>
              <w:right w:w="45" w:type="dxa"/>
            </w:tcMar>
          </w:tcPr>
          <w:p w14:paraId="5EEFC8DA" w14:textId="77777777" w:rsidR="00C612E8" w:rsidRPr="00685932" w:rsidRDefault="00C612E8" w:rsidP="00892899">
            <w:pPr>
              <w:keepNext/>
              <w:spacing w:before="60" w:after="60"/>
              <w:jc w:val="both"/>
              <w:rPr>
                <w:rFonts w:cs="Arial"/>
                <w:b/>
                <w:bCs/>
                <w:sz w:val="24"/>
                <w:szCs w:val="24"/>
              </w:rPr>
            </w:pPr>
            <w:r w:rsidRPr="00685932">
              <w:rPr>
                <w:rFonts w:cs="Arial"/>
                <w:b/>
                <w:bCs/>
                <w:sz w:val="24"/>
                <w:szCs w:val="24"/>
              </w:rPr>
              <w:lastRenderedPageBreak/>
              <w:t>4.</w:t>
            </w:r>
          </w:p>
        </w:tc>
        <w:tc>
          <w:tcPr>
            <w:tcW w:w="4519" w:type="dxa"/>
            <w:tcBorders>
              <w:bottom w:val="single" w:sz="4" w:space="0" w:color="auto"/>
            </w:tcBorders>
            <w:shd w:val="clear" w:color="auto" w:fill="CCFFFF"/>
            <w:tcMar>
              <w:top w:w="28" w:type="dxa"/>
              <w:left w:w="45" w:type="dxa"/>
              <w:bottom w:w="28" w:type="dxa"/>
              <w:right w:w="45" w:type="dxa"/>
            </w:tcMar>
          </w:tcPr>
          <w:p w14:paraId="2FF92CA9" w14:textId="77777777" w:rsidR="00C612E8" w:rsidRPr="00685932" w:rsidRDefault="00C612E8" w:rsidP="00892899">
            <w:pPr>
              <w:keepNext/>
              <w:spacing w:before="60" w:after="60"/>
              <w:jc w:val="both"/>
              <w:rPr>
                <w:rFonts w:cs="Arial"/>
                <w:b/>
                <w:bCs/>
                <w:sz w:val="24"/>
                <w:szCs w:val="24"/>
              </w:rPr>
            </w:pPr>
            <w:r w:rsidRPr="00685932">
              <w:rPr>
                <w:rFonts w:cs="Arial"/>
                <w:b/>
                <w:bCs/>
                <w:sz w:val="24"/>
                <w:szCs w:val="24"/>
              </w:rPr>
              <w:t>Internal Controls</w:t>
            </w:r>
          </w:p>
        </w:tc>
        <w:tc>
          <w:tcPr>
            <w:tcW w:w="2126" w:type="dxa"/>
            <w:tcBorders>
              <w:bottom w:val="single" w:sz="4" w:space="0" w:color="auto"/>
            </w:tcBorders>
            <w:shd w:val="clear" w:color="auto" w:fill="CCFFFF"/>
            <w:tcMar>
              <w:top w:w="28" w:type="dxa"/>
              <w:left w:w="45" w:type="dxa"/>
              <w:bottom w:w="28" w:type="dxa"/>
              <w:right w:w="45" w:type="dxa"/>
            </w:tcMar>
          </w:tcPr>
          <w:p w14:paraId="05332498" w14:textId="77777777" w:rsidR="00C612E8" w:rsidRPr="00685932" w:rsidRDefault="00C612E8" w:rsidP="00892899">
            <w:pPr>
              <w:keepNext/>
              <w:jc w:val="both"/>
              <w:rPr>
                <w:rFonts w:cs="Arial"/>
                <w:sz w:val="24"/>
                <w:szCs w:val="24"/>
              </w:rPr>
            </w:pPr>
          </w:p>
        </w:tc>
        <w:tc>
          <w:tcPr>
            <w:tcW w:w="7088" w:type="dxa"/>
            <w:tcBorders>
              <w:bottom w:val="single" w:sz="4" w:space="0" w:color="auto"/>
            </w:tcBorders>
            <w:shd w:val="clear" w:color="auto" w:fill="CCFFFF"/>
            <w:tcMar>
              <w:top w:w="28" w:type="dxa"/>
              <w:left w:w="45" w:type="dxa"/>
              <w:bottom w:w="28" w:type="dxa"/>
              <w:right w:w="45" w:type="dxa"/>
            </w:tcMar>
          </w:tcPr>
          <w:p w14:paraId="160F7C7D" w14:textId="77777777" w:rsidR="00C612E8" w:rsidRPr="00685932" w:rsidRDefault="00C612E8" w:rsidP="00892899">
            <w:pPr>
              <w:keepNext/>
              <w:jc w:val="both"/>
              <w:rPr>
                <w:rFonts w:cs="Arial"/>
                <w:sz w:val="24"/>
                <w:szCs w:val="24"/>
              </w:rPr>
            </w:pPr>
          </w:p>
        </w:tc>
      </w:tr>
      <w:tr w:rsidR="00C612E8" w:rsidRPr="00685932" w14:paraId="1EA33A4E"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685C7D33"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4.1</w:t>
            </w:r>
          </w:p>
        </w:tc>
        <w:tc>
          <w:tcPr>
            <w:tcW w:w="4519" w:type="dxa"/>
            <w:tcBorders>
              <w:bottom w:val="single" w:sz="4" w:space="0" w:color="auto"/>
            </w:tcBorders>
            <w:shd w:val="clear" w:color="auto" w:fill="auto"/>
            <w:tcMar>
              <w:top w:w="28" w:type="dxa"/>
              <w:left w:w="45" w:type="dxa"/>
              <w:bottom w:w="28" w:type="dxa"/>
              <w:right w:w="45" w:type="dxa"/>
            </w:tcMar>
          </w:tcPr>
          <w:p w14:paraId="3F3BF3F4"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Segregation of duties - are the following functional responsibilities performed by different units or persons: (</w:t>
            </w:r>
            <w:proofErr w:type="spellStart"/>
            <w:r w:rsidRPr="00685932">
              <w:rPr>
                <w:rFonts w:cs="Arial"/>
                <w:sz w:val="24"/>
                <w:szCs w:val="24"/>
              </w:rPr>
              <w:t>i</w:t>
            </w:r>
            <w:proofErr w:type="spellEnd"/>
            <w:r w:rsidRPr="00685932">
              <w:rPr>
                <w:rFonts w:cs="Arial"/>
                <w:sz w:val="24"/>
                <w:szCs w:val="24"/>
              </w:rPr>
              <w:t>) authorization to execute a transaction; (ii) recording of the transaction; and (iii) custody of assets involved in the transaction?</w:t>
            </w:r>
          </w:p>
        </w:tc>
        <w:tc>
          <w:tcPr>
            <w:tcW w:w="2126" w:type="dxa"/>
            <w:tcBorders>
              <w:bottom w:val="single" w:sz="4" w:space="0" w:color="auto"/>
            </w:tcBorders>
            <w:shd w:val="clear" w:color="auto" w:fill="auto"/>
            <w:tcMar>
              <w:top w:w="28" w:type="dxa"/>
              <w:left w:w="45" w:type="dxa"/>
              <w:bottom w:w="28" w:type="dxa"/>
              <w:right w:w="45" w:type="dxa"/>
            </w:tcMar>
          </w:tcPr>
          <w:p w14:paraId="7A0ABD17" w14:textId="77777777" w:rsidR="00C612E8" w:rsidRPr="00685932" w:rsidRDefault="00C612E8" w:rsidP="00892899">
            <w:pPr>
              <w:keepNext/>
              <w:jc w:val="both"/>
              <w:rPr>
                <w:rFonts w:cs="Arial"/>
                <w:sz w:val="24"/>
                <w:szCs w:val="24"/>
              </w:rPr>
            </w:pPr>
          </w:p>
          <w:p w14:paraId="09051950" w14:textId="6D777429" w:rsidR="00B44A81" w:rsidRPr="00685932" w:rsidRDefault="00626C4A" w:rsidP="00892899">
            <w:pPr>
              <w:keepNext/>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23A8D294" w14:textId="77777777" w:rsidR="00C612E8" w:rsidRPr="00685932" w:rsidRDefault="00C612E8" w:rsidP="00892899">
            <w:pPr>
              <w:keepNext/>
              <w:jc w:val="both"/>
              <w:rPr>
                <w:rFonts w:cs="Arial"/>
                <w:sz w:val="24"/>
                <w:szCs w:val="24"/>
              </w:rPr>
            </w:pPr>
          </w:p>
        </w:tc>
      </w:tr>
      <w:tr w:rsidR="00C612E8" w:rsidRPr="00685932" w14:paraId="6527E161"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77008133"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4.2</w:t>
            </w:r>
          </w:p>
        </w:tc>
        <w:tc>
          <w:tcPr>
            <w:tcW w:w="4519" w:type="dxa"/>
            <w:tcBorders>
              <w:bottom w:val="single" w:sz="4" w:space="0" w:color="auto"/>
            </w:tcBorders>
            <w:shd w:val="clear" w:color="auto" w:fill="auto"/>
            <w:tcMar>
              <w:top w:w="28" w:type="dxa"/>
              <w:left w:w="45" w:type="dxa"/>
              <w:bottom w:w="28" w:type="dxa"/>
              <w:right w:w="45" w:type="dxa"/>
            </w:tcMar>
          </w:tcPr>
          <w:p w14:paraId="69696A93"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Are the functions of ordering, receiving, accounting for, and paying for goods and services appropriately segregated?</w:t>
            </w:r>
          </w:p>
        </w:tc>
        <w:tc>
          <w:tcPr>
            <w:tcW w:w="2126" w:type="dxa"/>
            <w:tcBorders>
              <w:bottom w:val="single" w:sz="4" w:space="0" w:color="auto"/>
            </w:tcBorders>
            <w:shd w:val="clear" w:color="auto" w:fill="auto"/>
            <w:tcMar>
              <w:top w:w="28" w:type="dxa"/>
              <w:left w:w="45" w:type="dxa"/>
              <w:bottom w:w="28" w:type="dxa"/>
              <w:right w:w="45" w:type="dxa"/>
            </w:tcMar>
          </w:tcPr>
          <w:p w14:paraId="0C2A7CB8" w14:textId="782D7309" w:rsidR="00C612E8" w:rsidRPr="00685932" w:rsidRDefault="00626C4A" w:rsidP="00892899">
            <w:pPr>
              <w:keepNext/>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54FF6739" w14:textId="77777777" w:rsidR="00C612E8" w:rsidRPr="00685932" w:rsidRDefault="00C612E8" w:rsidP="00892899">
            <w:pPr>
              <w:keepNext/>
              <w:jc w:val="both"/>
              <w:rPr>
                <w:rFonts w:cs="Arial"/>
                <w:sz w:val="24"/>
                <w:szCs w:val="24"/>
              </w:rPr>
            </w:pPr>
          </w:p>
        </w:tc>
      </w:tr>
      <w:tr w:rsidR="00C612E8" w:rsidRPr="00685932" w14:paraId="365EB1AE" w14:textId="77777777" w:rsidTr="00685932">
        <w:trPr>
          <w:cantSplit/>
        </w:trPr>
        <w:tc>
          <w:tcPr>
            <w:tcW w:w="658" w:type="dxa"/>
            <w:tcBorders>
              <w:bottom w:val="single" w:sz="4" w:space="0" w:color="auto"/>
            </w:tcBorders>
            <w:shd w:val="clear" w:color="auto" w:fill="auto"/>
            <w:tcMar>
              <w:top w:w="28" w:type="dxa"/>
              <w:left w:w="45" w:type="dxa"/>
              <w:bottom w:w="28" w:type="dxa"/>
              <w:right w:w="45" w:type="dxa"/>
            </w:tcMar>
          </w:tcPr>
          <w:p w14:paraId="45FE20C0"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4.3</w:t>
            </w:r>
          </w:p>
        </w:tc>
        <w:tc>
          <w:tcPr>
            <w:tcW w:w="4519" w:type="dxa"/>
            <w:tcBorders>
              <w:bottom w:val="single" w:sz="4" w:space="0" w:color="auto"/>
            </w:tcBorders>
            <w:shd w:val="clear" w:color="auto" w:fill="auto"/>
            <w:tcMar>
              <w:top w:w="28" w:type="dxa"/>
              <w:left w:w="45" w:type="dxa"/>
              <w:bottom w:w="28" w:type="dxa"/>
              <w:right w:w="45" w:type="dxa"/>
            </w:tcMar>
          </w:tcPr>
          <w:p w14:paraId="413B4FC6"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Are bank reconciliations prepared by someone other than those who make or approve payments?</w:t>
            </w:r>
          </w:p>
        </w:tc>
        <w:tc>
          <w:tcPr>
            <w:tcW w:w="2126" w:type="dxa"/>
            <w:tcBorders>
              <w:bottom w:val="single" w:sz="4" w:space="0" w:color="auto"/>
            </w:tcBorders>
            <w:shd w:val="clear" w:color="auto" w:fill="auto"/>
            <w:tcMar>
              <w:top w:w="28" w:type="dxa"/>
              <w:left w:w="45" w:type="dxa"/>
              <w:bottom w:w="28" w:type="dxa"/>
              <w:right w:w="45" w:type="dxa"/>
            </w:tcMar>
          </w:tcPr>
          <w:p w14:paraId="1B703998" w14:textId="77777777" w:rsidR="00C612E8" w:rsidRPr="00685932" w:rsidRDefault="00C612E8" w:rsidP="00892899">
            <w:pPr>
              <w:keepNext/>
              <w:jc w:val="both"/>
              <w:rPr>
                <w:rFonts w:cs="Arial"/>
                <w:sz w:val="24"/>
                <w:szCs w:val="24"/>
              </w:rPr>
            </w:pPr>
          </w:p>
          <w:p w14:paraId="3B5E4DD1" w14:textId="4597C57F" w:rsidR="00B44A81" w:rsidRPr="00685932" w:rsidRDefault="00626C4A" w:rsidP="00892899">
            <w:pPr>
              <w:keepNext/>
              <w:jc w:val="both"/>
              <w:rPr>
                <w:rFonts w:cs="Arial"/>
                <w:sz w:val="24"/>
                <w:szCs w:val="24"/>
              </w:rPr>
            </w:pPr>
            <w:r w:rsidRPr="00685932">
              <w:rPr>
                <w:rFonts w:cs="Arial"/>
                <w:sz w:val="24"/>
                <w:szCs w:val="24"/>
              </w:rPr>
              <w:t xml:space="preserve"> </w:t>
            </w:r>
          </w:p>
        </w:tc>
        <w:tc>
          <w:tcPr>
            <w:tcW w:w="7088" w:type="dxa"/>
            <w:tcBorders>
              <w:bottom w:val="single" w:sz="4" w:space="0" w:color="auto"/>
            </w:tcBorders>
            <w:shd w:val="clear" w:color="auto" w:fill="auto"/>
            <w:tcMar>
              <w:top w:w="28" w:type="dxa"/>
              <w:left w:w="45" w:type="dxa"/>
              <w:bottom w:w="28" w:type="dxa"/>
              <w:right w:w="45" w:type="dxa"/>
            </w:tcMar>
          </w:tcPr>
          <w:p w14:paraId="2BDC1D59" w14:textId="77777777" w:rsidR="00C612E8" w:rsidRPr="00685932" w:rsidRDefault="00C612E8" w:rsidP="00892899">
            <w:pPr>
              <w:keepNext/>
              <w:jc w:val="both"/>
              <w:rPr>
                <w:rFonts w:cs="Arial"/>
                <w:sz w:val="24"/>
                <w:szCs w:val="24"/>
              </w:rPr>
            </w:pPr>
          </w:p>
        </w:tc>
      </w:tr>
      <w:tr w:rsidR="00C612E8" w:rsidRPr="00685932" w14:paraId="02FF9019" w14:textId="77777777" w:rsidTr="00685932">
        <w:trPr>
          <w:cantSplit/>
        </w:trPr>
        <w:tc>
          <w:tcPr>
            <w:tcW w:w="658" w:type="dxa"/>
            <w:shd w:val="clear" w:color="auto" w:fill="CCFFFF"/>
            <w:tcMar>
              <w:top w:w="28" w:type="dxa"/>
              <w:left w:w="45" w:type="dxa"/>
              <w:bottom w:w="28" w:type="dxa"/>
              <w:right w:w="45" w:type="dxa"/>
            </w:tcMar>
          </w:tcPr>
          <w:p w14:paraId="69D32B96" w14:textId="77777777" w:rsidR="00C612E8" w:rsidRPr="00685932" w:rsidRDefault="00C612E8" w:rsidP="00892899">
            <w:pPr>
              <w:keepNext/>
              <w:spacing w:before="60" w:after="60"/>
              <w:jc w:val="both"/>
              <w:rPr>
                <w:rFonts w:cs="Arial"/>
                <w:b/>
                <w:bCs/>
                <w:iCs/>
                <w:sz w:val="24"/>
                <w:szCs w:val="24"/>
              </w:rPr>
            </w:pPr>
            <w:r w:rsidRPr="00685932">
              <w:rPr>
                <w:rFonts w:cs="Arial"/>
                <w:b/>
                <w:bCs/>
                <w:iCs/>
                <w:sz w:val="24"/>
                <w:szCs w:val="24"/>
              </w:rPr>
              <w:t>5.</w:t>
            </w:r>
          </w:p>
        </w:tc>
        <w:tc>
          <w:tcPr>
            <w:tcW w:w="4519" w:type="dxa"/>
            <w:shd w:val="clear" w:color="auto" w:fill="CCFFFF"/>
            <w:tcMar>
              <w:top w:w="28" w:type="dxa"/>
              <w:left w:w="45" w:type="dxa"/>
              <w:bottom w:w="28" w:type="dxa"/>
              <w:right w:w="45" w:type="dxa"/>
            </w:tcMar>
          </w:tcPr>
          <w:p w14:paraId="653C0F5A" w14:textId="77777777" w:rsidR="00C612E8" w:rsidRPr="00685932" w:rsidRDefault="00C612E8" w:rsidP="00892899">
            <w:pPr>
              <w:keepNext/>
              <w:spacing w:before="60" w:after="60"/>
              <w:jc w:val="both"/>
              <w:rPr>
                <w:rFonts w:cs="Arial"/>
                <w:b/>
                <w:bCs/>
                <w:iCs/>
                <w:sz w:val="24"/>
                <w:szCs w:val="24"/>
              </w:rPr>
            </w:pPr>
            <w:r w:rsidRPr="00685932">
              <w:rPr>
                <w:rFonts w:cs="Arial"/>
                <w:b/>
                <w:bCs/>
                <w:sz w:val="24"/>
                <w:szCs w:val="24"/>
              </w:rPr>
              <w:t>Accounting Systems, Policies and Procedures</w:t>
            </w:r>
          </w:p>
        </w:tc>
        <w:tc>
          <w:tcPr>
            <w:tcW w:w="2126" w:type="dxa"/>
            <w:shd w:val="clear" w:color="auto" w:fill="CCFFFF"/>
            <w:tcMar>
              <w:top w:w="28" w:type="dxa"/>
              <w:left w:w="45" w:type="dxa"/>
              <w:bottom w:w="28" w:type="dxa"/>
              <w:right w:w="45" w:type="dxa"/>
            </w:tcMar>
          </w:tcPr>
          <w:p w14:paraId="4C25E52F" w14:textId="77777777" w:rsidR="00C612E8" w:rsidRPr="00685932" w:rsidRDefault="00C612E8" w:rsidP="00892899">
            <w:pPr>
              <w:keepNext/>
              <w:jc w:val="both"/>
              <w:rPr>
                <w:rFonts w:cs="Arial"/>
                <w:b/>
                <w:bCs/>
                <w:i/>
                <w:iCs/>
                <w:sz w:val="24"/>
                <w:szCs w:val="24"/>
              </w:rPr>
            </w:pPr>
          </w:p>
        </w:tc>
        <w:tc>
          <w:tcPr>
            <w:tcW w:w="7088" w:type="dxa"/>
            <w:shd w:val="clear" w:color="auto" w:fill="CCFFFF"/>
            <w:tcMar>
              <w:top w:w="28" w:type="dxa"/>
              <w:left w:w="45" w:type="dxa"/>
              <w:bottom w:w="28" w:type="dxa"/>
              <w:right w:w="45" w:type="dxa"/>
            </w:tcMar>
          </w:tcPr>
          <w:p w14:paraId="64D60EB8" w14:textId="77777777" w:rsidR="00C612E8" w:rsidRPr="00685932" w:rsidRDefault="00C612E8" w:rsidP="00892899">
            <w:pPr>
              <w:keepNext/>
              <w:jc w:val="both"/>
              <w:rPr>
                <w:rFonts w:cs="Arial"/>
                <w:b/>
                <w:bCs/>
                <w:i/>
                <w:iCs/>
                <w:sz w:val="24"/>
                <w:szCs w:val="24"/>
              </w:rPr>
            </w:pPr>
          </w:p>
        </w:tc>
      </w:tr>
      <w:tr w:rsidR="00C612E8" w:rsidRPr="00685932" w14:paraId="6DE6853B" w14:textId="77777777" w:rsidTr="00685932">
        <w:trPr>
          <w:cantSplit/>
        </w:trPr>
        <w:tc>
          <w:tcPr>
            <w:tcW w:w="658" w:type="dxa"/>
            <w:shd w:val="clear" w:color="auto" w:fill="auto"/>
            <w:tcMar>
              <w:top w:w="28" w:type="dxa"/>
              <w:left w:w="45" w:type="dxa"/>
              <w:bottom w:w="28" w:type="dxa"/>
              <w:right w:w="45" w:type="dxa"/>
            </w:tcMar>
          </w:tcPr>
          <w:p w14:paraId="2147CE19" w14:textId="77777777" w:rsidR="00C612E8" w:rsidRPr="00685932" w:rsidRDefault="00C612E8" w:rsidP="00892899">
            <w:pPr>
              <w:keepNext/>
              <w:spacing w:before="60" w:after="60"/>
              <w:jc w:val="both"/>
              <w:rPr>
                <w:rFonts w:cs="Arial"/>
                <w:b/>
                <w:bCs/>
                <w:iCs/>
                <w:sz w:val="24"/>
                <w:szCs w:val="24"/>
              </w:rPr>
            </w:pPr>
            <w:r w:rsidRPr="00685932">
              <w:rPr>
                <w:rFonts w:cs="Arial"/>
                <w:sz w:val="24"/>
                <w:szCs w:val="24"/>
              </w:rPr>
              <w:t>5.1</w:t>
            </w:r>
          </w:p>
        </w:tc>
        <w:tc>
          <w:tcPr>
            <w:tcW w:w="4519" w:type="dxa"/>
            <w:shd w:val="clear" w:color="auto" w:fill="auto"/>
            <w:tcMar>
              <w:top w:w="28" w:type="dxa"/>
              <w:left w:w="45" w:type="dxa"/>
              <w:bottom w:w="28" w:type="dxa"/>
              <w:right w:w="45" w:type="dxa"/>
            </w:tcMar>
          </w:tcPr>
          <w:p w14:paraId="5ABA65B5" w14:textId="77777777" w:rsidR="00C612E8" w:rsidRPr="00685932" w:rsidRDefault="00C612E8" w:rsidP="00722ECF">
            <w:pPr>
              <w:keepNext/>
              <w:spacing w:before="60" w:after="60"/>
              <w:jc w:val="both"/>
              <w:rPr>
                <w:rFonts w:cs="Arial"/>
                <w:b/>
                <w:bCs/>
                <w:sz w:val="24"/>
                <w:szCs w:val="24"/>
              </w:rPr>
            </w:pPr>
            <w:r w:rsidRPr="00685932">
              <w:rPr>
                <w:rFonts w:cs="Arial"/>
                <w:sz w:val="24"/>
                <w:szCs w:val="24"/>
              </w:rPr>
              <w:t xml:space="preserve">Does the entity have an </w:t>
            </w:r>
            <w:r w:rsidR="00722ECF" w:rsidRPr="00685932">
              <w:rPr>
                <w:rFonts w:cs="Arial"/>
                <w:sz w:val="24"/>
                <w:szCs w:val="24"/>
              </w:rPr>
              <w:t>automated</w:t>
            </w:r>
            <w:r w:rsidRPr="00685932">
              <w:rPr>
                <w:rFonts w:cs="Arial"/>
                <w:sz w:val="24"/>
                <w:szCs w:val="24"/>
              </w:rPr>
              <w:t xml:space="preserve"> accounting system that allows for the proper recording of project financial transactions, including the allocation of expenditures in accordance with the respective components, disbursement categories, and sources of funds? Will the project use the entity accounting system?</w:t>
            </w:r>
          </w:p>
        </w:tc>
        <w:tc>
          <w:tcPr>
            <w:tcW w:w="2126" w:type="dxa"/>
            <w:shd w:val="clear" w:color="auto" w:fill="auto"/>
            <w:tcMar>
              <w:top w:w="28" w:type="dxa"/>
              <w:left w:w="45" w:type="dxa"/>
              <w:bottom w:w="28" w:type="dxa"/>
              <w:right w:w="45" w:type="dxa"/>
            </w:tcMar>
          </w:tcPr>
          <w:p w14:paraId="3BDCAC51" w14:textId="77777777" w:rsidR="00C612E8" w:rsidRPr="00685932" w:rsidRDefault="00C612E8" w:rsidP="00892899">
            <w:pPr>
              <w:keepNext/>
              <w:jc w:val="both"/>
              <w:rPr>
                <w:rFonts w:cs="Arial"/>
                <w:b/>
                <w:bCs/>
                <w:i/>
                <w:iCs/>
                <w:sz w:val="24"/>
                <w:szCs w:val="24"/>
              </w:rPr>
            </w:pPr>
          </w:p>
          <w:p w14:paraId="1BCB77EB" w14:textId="5D2C64F8" w:rsidR="00B44A81" w:rsidRPr="00685932" w:rsidRDefault="00626C4A" w:rsidP="00892899">
            <w:pPr>
              <w:keepNext/>
              <w:jc w:val="both"/>
              <w:rPr>
                <w:rFonts w:cs="Arial"/>
                <w:b/>
                <w:bCs/>
                <w:i/>
                <w:iCs/>
                <w:sz w:val="24"/>
                <w:szCs w:val="24"/>
              </w:rPr>
            </w:pPr>
            <w:r w:rsidRPr="00685932">
              <w:rPr>
                <w:rFonts w:cs="Arial"/>
                <w:b/>
                <w:bCs/>
                <w:i/>
                <w:iCs/>
                <w:sz w:val="24"/>
                <w:szCs w:val="24"/>
              </w:rPr>
              <w:t xml:space="preserve"> </w:t>
            </w:r>
          </w:p>
        </w:tc>
        <w:tc>
          <w:tcPr>
            <w:tcW w:w="7088" w:type="dxa"/>
            <w:shd w:val="clear" w:color="auto" w:fill="auto"/>
            <w:tcMar>
              <w:top w:w="28" w:type="dxa"/>
              <w:left w:w="45" w:type="dxa"/>
              <w:bottom w:w="28" w:type="dxa"/>
              <w:right w:w="45" w:type="dxa"/>
            </w:tcMar>
          </w:tcPr>
          <w:p w14:paraId="67C439B3" w14:textId="77777777" w:rsidR="00C612E8" w:rsidRPr="00685932" w:rsidRDefault="00C612E8" w:rsidP="00892899">
            <w:pPr>
              <w:keepNext/>
              <w:jc w:val="both"/>
              <w:rPr>
                <w:rFonts w:cs="Arial"/>
                <w:b/>
                <w:bCs/>
                <w:i/>
                <w:iCs/>
                <w:sz w:val="24"/>
                <w:szCs w:val="24"/>
              </w:rPr>
            </w:pPr>
          </w:p>
        </w:tc>
      </w:tr>
      <w:tr w:rsidR="00C612E8" w:rsidRPr="00685932" w14:paraId="52B0EE91" w14:textId="77777777" w:rsidTr="00685932">
        <w:trPr>
          <w:cantSplit/>
        </w:trPr>
        <w:tc>
          <w:tcPr>
            <w:tcW w:w="658" w:type="dxa"/>
            <w:shd w:val="clear" w:color="auto" w:fill="auto"/>
            <w:tcMar>
              <w:top w:w="28" w:type="dxa"/>
              <w:left w:w="45" w:type="dxa"/>
              <w:bottom w:w="28" w:type="dxa"/>
              <w:right w:w="45" w:type="dxa"/>
            </w:tcMar>
          </w:tcPr>
          <w:p w14:paraId="3F921647" w14:textId="77777777" w:rsidR="00C612E8" w:rsidRPr="00685932" w:rsidRDefault="00C612E8" w:rsidP="00892899">
            <w:pPr>
              <w:keepNext/>
              <w:spacing w:before="60" w:after="60"/>
              <w:jc w:val="both"/>
              <w:rPr>
                <w:rFonts w:cs="Arial"/>
                <w:b/>
                <w:bCs/>
                <w:iCs/>
                <w:sz w:val="24"/>
                <w:szCs w:val="24"/>
              </w:rPr>
            </w:pPr>
            <w:r w:rsidRPr="00685932">
              <w:rPr>
                <w:rFonts w:cs="Arial"/>
                <w:sz w:val="24"/>
                <w:szCs w:val="24"/>
              </w:rPr>
              <w:lastRenderedPageBreak/>
              <w:t>5.2</w:t>
            </w:r>
          </w:p>
        </w:tc>
        <w:tc>
          <w:tcPr>
            <w:tcW w:w="4519" w:type="dxa"/>
            <w:shd w:val="clear" w:color="auto" w:fill="auto"/>
            <w:tcMar>
              <w:top w:w="28" w:type="dxa"/>
              <w:left w:w="45" w:type="dxa"/>
              <w:bottom w:w="28" w:type="dxa"/>
              <w:right w:w="45" w:type="dxa"/>
            </w:tcMar>
          </w:tcPr>
          <w:p w14:paraId="626D86B8"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Are controls in place concerning the preparation and approval of transactions, ensuring that all transactions are correctly made and adequately explained?</w:t>
            </w:r>
          </w:p>
        </w:tc>
        <w:tc>
          <w:tcPr>
            <w:tcW w:w="2126" w:type="dxa"/>
            <w:shd w:val="clear" w:color="auto" w:fill="auto"/>
            <w:tcMar>
              <w:top w:w="28" w:type="dxa"/>
              <w:left w:w="45" w:type="dxa"/>
              <w:bottom w:w="28" w:type="dxa"/>
              <w:right w:w="45" w:type="dxa"/>
            </w:tcMar>
          </w:tcPr>
          <w:p w14:paraId="1ED63463" w14:textId="77777777" w:rsidR="00C612E8" w:rsidRPr="00685932" w:rsidRDefault="00C612E8" w:rsidP="00892899">
            <w:pPr>
              <w:keepNext/>
              <w:jc w:val="both"/>
              <w:rPr>
                <w:rFonts w:cs="Arial"/>
                <w:b/>
                <w:bCs/>
                <w:i/>
                <w:iCs/>
                <w:sz w:val="24"/>
                <w:szCs w:val="24"/>
              </w:rPr>
            </w:pPr>
          </w:p>
          <w:p w14:paraId="1AA470E4" w14:textId="7270BE03" w:rsidR="00B44A81" w:rsidRPr="00685932" w:rsidRDefault="00626C4A" w:rsidP="00892899">
            <w:pPr>
              <w:keepNext/>
              <w:jc w:val="both"/>
              <w:rPr>
                <w:rFonts w:cs="Arial"/>
                <w:b/>
                <w:bCs/>
                <w:i/>
                <w:iCs/>
                <w:sz w:val="24"/>
                <w:szCs w:val="24"/>
              </w:rPr>
            </w:pPr>
            <w:r w:rsidRPr="00685932">
              <w:rPr>
                <w:rFonts w:cs="Arial"/>
                <w:b/>
                <w:bCs/>
                <w:i/>
                <w:iCs/>
                <w:sz w:val="24"/>
                <w:szCs w:val="24"/>
              </w:rPr>
              <w:t xml:space="preserve"> </w:t>
            </w:r>
          </w:p>
        </w:tc>
        <w:tc>
          <w:tcPr>
            <w:tcW w:w="7088" w:type="dxa"/>
            <w:shd w:val="clear" w:color="auto" w:fill="auto"/>
            <w:tcMar>
              <w:top w:w="28" w:type="dxa"/>
              <w:left w:w="45" w:type="dxa"/>
              <w:bottom w:w="28" w:type="dxa"/>
              <w:right w:w="45" w:type="dxa"/>
            </w:tcMar>
          </w:tcPr>
          <w:p w14:paraId="318B93C6" w14:textId="77777777" w:rsidR="00C612E8" w:rsidRPr="00685932" w:rsidRDefault="00C612E8" w:rsidP="00892899">
            <w:pPr>
              <w:keepNext/>
              <w:jc w:val="both"/>
              <w:rPr>
                <w:rFonts w:cs="Arial"/>
                <w:b/>
                <w:bCs/>
                <w:i/>
                <w:iCs/>
                <w:sz w:val="24"/>
                <w:szCs w:val="24"/>
              </w:rPr>
            </w:pPr>
          </w:p>
        </w:tc>
      </w:tr>
      <w:tr w:rsidR="00C612E8" w:rsidRPr="00685932" w14:paraId="769E7739" w14:textId="77777777" w:rsidTr="00685932">
        <w:trPr>
          <w:cantSplit/>
        </w:trPr>
        <w:tc>
          <w:tcPr>
            <w:tcW w:w="658" w:type="dxa"/>
            <w:shd w:val="clear" w:color="auto" w:fill="auto"/>
            <w:tcMar>
              <w:top w:w="28" w:type="dxa"/>
              <w:left w:w="45" w:type="dxa"/>
              <w:bottom w:w="28" w:type="dxa"/>
              <w:right w:w="45" w:type="dxa"/>
            </w:tcMar>
          </w:tcPr>
          <w:p w14:paraId="68BD1022" w14:textId="77777777" w:rsidR="00C612E8" w:rsidRPr="00685932" w:rsidRDefault="00C612E8" w:rsidP="00892899">
            <w:pPr>
              <w:keepNext/>
              <w:spacing w:before="60" w:after="60"/>
              <w:jc w:val="both"/>
              <w:rPr>
                <w:rFonts w:cs="Arial"/>
                <w:b/>
                <w:bCs/>
                <w:iCs/>
                <w:sz w:val="24"/>
                <w:szCs w:val="24"/>
              </w:rPr>
            </w:pPr>
            <w:r w:rsidRPr="00685932">
              <w:rPr>
                <w:rFonts w:cs="Arial"/>
                <w:sz w:val="24"/>
                <w:szCs w:val="24"/>
              </w:rPr>
              <w:t>5.3</w:t>
            </w:r>
          </w:p>
        </w:tc>
        <w:tc>
          <w:tcPr>
            <w:tcW w:w="4519" w:type="dxa"/>
            <w:shd w:val="clear" w:color="auto" w:fill="auto"/>
            <w:tcMar>
              <w:top w:w="28" w:type="dxa"/>
              <w:left w:w="45" w:type="dxa"/>
              <w:bottom w:w="28" w:type="dxa"/>
              <w:right w:w="45" w:type="dxa"/>
            </w:tcMar>
          </w:tcPr>
          <w:p w14:paraId="3820D1ED" w14:textId="77777777" w:rsidR="00C612E8" w:rsidRPr="00685932" w:rsidRDefault="00C612E8" w:rsidP="00892899">
            <w:pPr>
              <w:keepNext/>
              <w:spacing w:before="60" w:after="60"/>
              <w:jc w:val="both"/>
              <w:rPr>
                <w:rFonts w:cs="Arial"/>
                <w:sz w:val="24"/>
                <w:szCs w:val="24"/>
              </w:rPr>
            </w:pPr>
            <w:r w:rsidRPr="00685932">
              <w:rPr>
                <w:rFonts w:cs="Arial"/>
                <w:sz w:val="24"/>
                <w:szCs w:val="24"/>
              </w:rPr>
              <w:t>Is the chart of accounts adequate to properly account for and report on project activities and disbursement categories?</w:t>
            </w:r>
          </w:p>
          <w:p w14:paraId="5E224850" w14:textId="77777777" w:rsidR="00722ECF" w:rsidRPr="00685932" w:rsidRDefault="00722ECF" w:rsidP="00892899">
            <w:pPr>
              <w:keepNext/>
              <w:spacing w:before="60" w:after="60"/>
              <w:jc w:val="both"/>
              <w:rPr>
                <w:rFonts w:cs="Arial"/>
                <w:sz w:val="24"/>
                <w:szCs w:val="24"/>
              </w:rPr>
            </w:pPr>
          </w:p>
          <w:p w14:paraId="643D0F62" w14:textId="77777777" w:rsidR="00722ECF" w:rsidRPr="00685932" w:rsidRDefault="00722ECF" w:rsidP="00892899">
            <w:pPr>
              <w:keepNext/>
              <w:spacing w:before="60" w:after="60"/>
              <w:jc w:val="both"/>
              <w:rPr>
                <w:rFonts w:cs="Arial"/>
                <w:sz w:val="24"/>
                <w:szCs w:val="24"/>
              </w:rPr>
            </w:pPr>
            <w:r w:rsidRPr="00685932">
              <w:rPr>
                <w:rFonts w:cs="Arial"/>
                <w:sz w:val="24"/>
                <w:szCs w:val="24"/>
              </w:rPr>
              <w:t>Can complete transaction lists be easily generated from the general ledger when requested by IFAD?</w:t>
            </w:r>
          </w:p>
          <w:p w14:paraId="15841924" w14:textId="77777777" w:rsidR="00722ECF" w:rsidRPr="00685932" w:rsidRDefault="00722ECF" w:rsidP="00892899">
            <w:pPr>
              <w:keepNext/>
              <w:spacing w:before="60" w:after="60"/>
              <w:jc w:val="both"/>
              <w:rPr>
                <w:rFonts w:cs="Arial"/>
                <w:b/>
                <w:bCs/>
                <w:sz w:val="24"/>
                <w:szCs w:val="24"/>
              </w:rPr>
            </w:pPr>
          </w:p>
        </w:tc>
        <w:tc>
          <w:tcPr>
            <w:tcW w:w="2126" w:type="dxa"/>
            <w:shd w:val="clear" w:color="auto" w:fill="auto"/>
            <w:tcMar>
              <w:top w:w="28" w:type="dxa"/>
              <w:left w:w="45" w:type="dxa"/>
              <w:bottom w:w="28" w:type="dxa"/>
              <w:right w:w="45" w:type="dxa"/>
            </w:tcMar>
          </w:tcPr>
          <w:p w14:paraId="07C53B32" w14:textId="77777777" w:rsidR="00C612E8" w:rsidRPr="00685932" w:rsidRDefault="00C612E8" w:rsidP="00892899">
            <w:pPr>
              <w:keepNext/>
              <w:jc w:val="both"/>
              <w:rPr>
                <w:rFonts w:cs="Arial"/>
                <w:b/>
                <w:bCs/>
                <w:i/>
                <w:iCs/>
                <w:sz w:val="24"/>
                <w:szCs w:val="24"/>
              </w:rPr>
            </w:pPr>
          </w:p>
          <w:p w14:paraId="347C9AB9" w14:textId="437F6A88" w:rsidR="00B44A81" w:rsidRPr="00685932" w:rsidRDefault="00626C4A" w:rsidP="00892899">
            <w:pPr>
              <w:keepNext/>
              <w:jc w:val="both"/>
              <w:rPr>
                <w:rFonts w:cs="Arial"/>
                <w:b/>
                <w:bCs/>
                <w:i/>
                <w:iCs/>
                <w:sz w:val="24"/>
                <w:szCs w:val="24"/>
              </w:rPr>
            </w:pPr>
            <w:r w:rsidRPr="00685932">
              <w:rPr>
                <w:rFonts w:cs="Arial"/>
                <w:b/>
                <w:bCs/>
                <w:i/>
                <w:iCs/>
                <w:sz w:val="24"/>
                <w:szCs w:val="24"/>
              </w:rPr>
              <w:t xml:space="preserve"> </w:t>
            </w:r>
          </w:p>
          <w:p w14:paraId="2B486F78" w14:textId="77777777" w:rsidR="00B44A81" w:rsidRPr="00685932" w:rsidRDefault="00B44A81" w:rsidP="00892899">
            <w:pPr>
              <w:keepNext/>
              <w:jc w:val="both"/>
              <w:rPr>
                <w:rFonts w:cs="Arial"/>
                <w:b/>
                <w:bCs/>
                <w:i/>
                <w:iCs/>
                <w:sz w:val="24"/>
                <w:szCs w:val="24"/>
              </w:rPr>
            </w:pPr>
          </w:p>
          <w:p w14:paraId="14E91448" w14:textId="77777777" w:rsidR="00B44A81" w:rsidRPr="00685932" w:rsidRDefault="00B44A81" w:rsidP="00892899">
            <w:pPr>
              <w:keepNext/>
              <w:jc w:val="both"/>
              <w:rPr>
                <w:rFonts w:cs="Arial"/>
                <w:b/>
                <w:bCs/>
                <w:i/>
                <w:iCs/>
                <w:sz w:val="24"/>
                <w:szCs w:val="24"/>
              </w:rPr>
            </w:pPr>
          </w:p>
          <w:p w14:paraId="4CBBBEC9" w14:textId="0C423F89" w:rsidR="00B44A81" w:rsidRPr="00685932" w:rsidRDefault="00626C4A" w:rsidP="00892899">
            <w:pPr>
              <w:keepNext/>
              <w:jc w:val="both"/>
              <w:rPr>
                <w:rFonts w:cs="Arial"/>
                <w:b/>
                <w:bCs/>
                <w:i/>
                <w:iCs/>
                <w:sz w:val="24"/>
                <w:szCs w:val="24"/>
              </w:rPr>
            </w:pPr>
            <w:r w:rsidRPr="00685932">
              <w:rPr>
                <w:rFonts w:cs="Arial"/>
                <w:b/>
                <w:bCs/>
                <w:i/>
                <w:iCs/>
                <w:sz w:val="24"/>
                <w:szCs w:val="24"/>
              </w:rPr>
              <w:t xml:space="preserve"> </w:t>
            </w:r>
          </w:p>
        </w:tc>
        <w:tc>
          <w:tcPr>
            <w:tcW w:w="7088" w:type="dxa"/>
            <w:shd w:val="clear" w:color="auto" w:fill="auto"/>
            <w:tcMar>
              <w:top w:w="28" w:type="dxa"/>
              <w:left w:w="45" w:type="dxa"/>
              <w:bottom w:w="28" w:type="dxa"/>
              <w:right w:w="45" w:type="dxa"/>
            </w:tcMar>
          </w:tcPr>
          <w:p w14:paraId="5992FA70" w14:textId="77777777" w:rsidR="00C612E8" w:rsidRPr="00685932" w:rsidRDefault="00C612E8" w:rsidP="00892899">
            <w:pPr>
              <w:keepNext/>
              <w:jc w:val="both"/>
              <w:rPr>
                <w:rFonts w:cs="Arial"/>
                <w:b/>
                <w:bCs/>
                <w:i/>
                <w:iCs/>
                <w:sz w:val="24"/>
                <w:szCs w:val="24"/>
              </w:rPr>
            </w:pPr>
          </w:p>
        </w:tc>
      </w:tr>
      <w:tr w:rsidR="00C612E8" w:rsidRPr="00685932" w14:paraId="3B5D0306" w14:textId="77777777" w:rsidTr="00685932">
        <w:trPr>
          <w:cantSplit/>
        </w:trPr>
        <w:tc>
          <w:tcPr>
            <w:tcW w:w="658" w:type="dxa"/>
            <w:shd w:val="clear" w:color="auto" w:fill="auto"/>
            <w:tcMar>
              <w:top w:w="28" w:type="dxa"/>
              <w:left w:w="45" w:type="dxa"/>
              <w:bottom w:w="28" w:type="dxa"/>
              <w:right w:w="45" w:type="dxa"/>
            </w:tcMar>
          </w:tcPr>
          <w:p w14:paraId="3850AC0F" w14:textId="77777777" w:rsidR="00C612E8" w:rsidRPr="00685932" w:rsidRDefault="00C612E8" w:rsidP="00892899">
            <w:pPr>
              <w:keepNext/>
              <w:spacing w:before="60" w:after="60"/>
              <w:jc w:val="both"/>
              <w:rPr>
                <w:rFonts w:cs="Arial"/>
                <w:b/>
                <w:bCs/>
                <w:iCs/>
                <w:sz w:val="24"/>
                <w:szCs w:val="24"/>
              </w:rPr>
            </w:pPr>
            <w:r w:rsidRPr="00685932">
              <w:rPr>
                <w:rFonts w:cs="Arial"/>
                <w:sz w:val="24"/>
                <w:szCs w:val="24"/>
              </w:rPr>
              <w:t>5.4</w:t>
            </w:r>
          </w:p>
        </w:tc>
        <w:tc>
          <w:tcPr>
            <w:tcW w:w="4519" w:type="dxa"/>
            <w:shd w:val="clear" w:color="auto" w:fill="auto"/>
            <w:tcMar>
              <w:top w:w="28" w:type="dxa"/>
              <w:left w:w="45" w:type="dxa"/>
              <w:bottom w:w="28" w:type="dxa"/>
              <w:right w:w="45" w:type="dxa"/>
            </w:tcMar>
          </w:tcPr>
          <w:p w14:paraId="09E59A16"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Can cost allocations to the various funding sources be made accurately?</w:t>
            </w:r>
          </w:p>
        </w:tc>
        <w:tc>
          <w:tcPr>
            <w:tcW w:w="2126" w:type="dxa"/>
            <w:shd w:val="clear" w:color="auto" w:fill="auto"/>
            <w:tcMar>
              <w:top w:w="28" w:type="dxa"/>
              <w:left w:w="45" w:type="dxa"/>
              <w:bottom w:w="28" w:type="dxa"/>
              <w:right w:w="45" w:type="dxa"/>
            </w:tcMar>
          </w:tcPr>
          <w:p w14:paraId="48550147" w14:textId="232BBAA1" w:rsidR="00C612E8" w:rsidRPr="00685932" w:rsidRDefault="00C612E8" w:rsidP="00892899">
            <w:pPr>
              <w:keepNext/>
              <w:jc w:val="both"/>
              <w:rPr>
                <w:rFonts w:cs="Arial"/>
                <w:b/>
                <w:bCs/>
                <w:i/>
                <w:iCs/>
                <w:sz w:val="24"/>
                <w:szCs w:val="24"/>
              </w:rPr>
            </w:pPr>
          </w:p>
        </w:tc>
        <w:tc>
          <w:tcPr>
            <w:tcW w:w="7088" w:type="dxa"/>
            <w:shd w:val="clear" w:color="auto" w:fill="auto"/>
            <w:tcMar>
              <w:top w:w="28" w:type="dxa"/>
              <w:left w:w="45" w:type="dxa"/>
              <w:bottom w:w="28" w:type="dxa"/>
              <w:right w:w="45" w:type="dxa"/>
            </w:tcMar>
          </w:tcPr>
          <w:p w14:paraId="001EDEFB" w14:textId="77777777" w:rsidR="00C612E8" w:rsidRPr="00685932" w:rsidRDefault="00C612E8" w:rsidP="00892899">
            <w:pPr>
              <w:keepNext/>
              <w:jc w:val="both"/>
              <w:rPr>
                <w:rFonts w:cs="Arial"/>
                <w:b/>
                <w:bCs/>
                <w:i/>
                <w:iCs/>
                <w:sz w:val="24"/>
                <w:szCs w:val="24"/>
              </w:rPr>
            </w:pPr>
          </w:p>
        </w:tc>
      </w:tr>
      <w:tr w:rsidR="00C612E8" w:rsidRPr="00685932" w14:paraId="272365AF" w14:textId="77777777" w:rsidTr="00685932">
        <w:trPr>
          <w:cantSplit/>
        </w:trPr>
        <w:tc>
          <w:tcPr>
            <w:tcW w:w="658" w:type="dxa"/>
            <w:shd w:val="clear" w:color="auto" w:fill="auto"/>
            <w:tcMar>
              <w:top w:w="28" w:type="dxa"/>
              <w:left w:w="45" w:type="dxa"/>
              <w:bottom w:w="28" w:type="dxa"/>
              <w:right w:w="45" w:type="dxa"/>
            </w:tcMar>
          </w:tcPr>
          <w:p w14:paraId="7A49CDBA" w14:textId="77777777" w:rsidR="00C612E8" w:rsidRPr="00685932" w:rsidRDefault="00C612E8" w:rsidP="00892899">
            <w:pPr>
              <w:keepNext/>
              <w:spacing w:before="60" w:after="60"/>
              <w:jc w:val="both"/>
              <w:rPr>
                <w:rFonts w:cs="Arial"/>
                <w:b/>
                <w:bCs/>
                <w:iCs/>
                <w:sz w:val="24"/>
                <w:szCs w:val="24"/>
              </w:rPr>
            </w:pPr>
            <w:r w:rsidRPr="00685932">
              <w:rPr>
                <w:rFonts w:cs="Arial"/>
                <w:sz w:val="24"/>
                <w:szCs w:val="24"/>
              </w:rPr>
              <w:t>5.5</w:t>
            </w:r>
          </w:p>
        </w:tc>
        <w:tc>
          <w:tcPr>
            <w:tcW w:w="4519" w:type="dxa"/>
            <w:shd w:val="clear" w:color="auto" w:fill="auto"/>
            <w:tcMar>
              <w:top w:w="28" w:type="dxa"/>
              <w:left w:w="45" w:type="dxa"/>
              <w:bottom w:w="28" w:type="dxa"/>
              <w:right w:w="45" w:type="dxa"/>
            </w:tcMar>
          </w:tcPr>
          <w:p w14:paraId="7C664AE8" w14:textId="77777777" w:rsidR="00C612E8" w:rsidRPr="00685932" w:rsidRDefault="00C612E8" w:rsidP="004564D0">
            <w:pPr>
              <w:keepNext/>
              <w:spacing w:before="60" w:after="60"/>
              <w:jc w:val="both"/>
              <w:rPr>
                <w:rFonts w:cs="Arial"/>
                <w:sz w:val="24"/>
                <w:szCs w:val="24"/>
              </w:rPr>
            </w:pPr>
            <w:r w:rsidRPr="00685932">
              <w:rPr>
                <w:rFonts w:cs="Arial"/>
                <w:sz w:val="24"/>
                <w:szCs w:val="24"/>
              </w:rPr>
              <w:t>Are the General Ledger and subsidiary ledgers reconciled and in balance?</w:t>
            </w:r>
          </w:p>
        </w:tc>
        <w:tc>
          <w:tcPr>
            <w:tcW w:w="2126" w:type="dxa"/>
            <w:shd w:val="clear" w:color="auto" w:fill="auto"/>
            <w:tcMar>
              <w:top w:w="28" w:type="dxa"/>
              <w:left w:w="45" w:type="dxa"/>
              <w:bottom w:w="28" w:type="dxa"/>
              <w:right w:w="45" w:type="dxa"/>
            </w:tcMar>
          </w:tcPr>
          <w:p w14:paraId="7B54ADAC" w14:textId="42346CA7" w:rsidR="00C612E8" w:rsidRPr="00685932" w:rsidRDefault="00C612E8" w:rsidP="00892899">
            <w:pPr>
              <w:keepNext/>
              <w:jc w:val="both"/>
              <w:rPr>
                <w:rFonts w:cs="Arial"/>
                <w:b/>
                <w:bCs/>
                <w:i/>
                <w:iCs/>
                <w:sz w:val="24"/>
                <w:szCs w:val="24"/>
              </w:rPr>
            </w:pPr>
          </w:p>
        </w:tc>
        <w:tc>
          <w:tcPr>
            <w:tcW w:w="7088" w:type="dxa"/>
            <w:shd w:val="clear" w:color="auto" w:fill="auto"/>
            <w:tcMar>
              <w:top w:w="28" w:type="dxa"/>
              <w:left w:w="45" w:type="dxa"/>
              <w:bottom w:w="28" w:type="dxa"/>
              <w:right w:w="45" w:type="dxa"/>
            </w:tcMar>
          </w:tcPr>
          <w:p w14:paraId="7A97A860" w14:textId="77777777" w:rsidR="00C612E8" w:rsidRPr="00685932" w:rsidRDefault="00C612E8" w:rsidP="00892899">
            <w:pPr>
              <w:keepNext/>
              <w:jc w:val="both"/>
              <w:rPr>
                <w:rFonts w:cs="Arial"/>
                <w:b/>
                <w:bCs/>
                <w:i/>
                <w:iCs/>
                <w:sz w:val="24"/>
                <w:szCs w:val="24"/>
              </w:rPr>
            </w:pPr>
          </w:p>
        </w:tc>
      </w:tr>
      <w:tr w:rsidR="00C612E8" w:rsidRPr="00685932" w14:paraId="2141AC93" w14:textId="77777777" w:rsidTr="00685932">
        <w:trPr>
          <w:cantSplit/>
        </w:trPr>
        <w:tc>
          <w:tcPr>
            <w:tcW w:w="658" w:type="dxa"/>
            <w:shd w:val="clear" w:color="auto" w:fill="auto"/>
            <w:tcMar>
              <w:top w:w="28" w:type="dxa"/>
              <w:left w:w="45" w:type="dxa"/>
              <w:bottom w:w="28" w:type="dxa"/>
              <w:right w:w="45" w:type="dxa"/>
            </w:tcMar>
          </w:tcPr>
          <w:p w14:paraId="1400B954" w14:textId="77777777" w:rsidR="00C612E8" w:rsidRPr="00685932" w:rsidRDefault="00C612E8" w:rsidP="00892899">
            <w:pPr>
              <w:keepNext/>
              <w:spacing w:before="60" w:after="60"/>
              <w:jc w:val="both"/>
              <w:rPr>
                <w:rFonts w:cs="Arial"/>
                <w:b/>
                <w:bCs/>
                <w:iCs/>
                <w:sz w:val="24"/>
                <w:szCs w:val="24"/>
              </w:rPr>
            </w:pPr>
            <w:r w:rsidRPr="00685932">
              <w:rPr>
                <w:rFonts w:cs="Arial"/>
                <w:sz w:val="24"/>
                <w:szCs w:val="24"/>
              </w:rPr>
              <w:t>5.6</w:t>
            </w:r>
          </w:p>
        </w:tc>
        <w:tc>
          <w:tcPr>
            <w:tcW w:w="4519" w:type="dxa"/>
            <w:shd w:val="clear" w:color="auto" w:fill="auto"/>
            <w:tcMar>
              <w:top w:w="28" w:type="dxa"/>
              <w:left w:w="45" w:type="dxa"/>
              <w:bottom w:w="28" w:type="dxa"/>
              <w:right w:w="45" w:type="dxa"/>
            </w:tcMar>
          </w:tcPr>
          <w:p w14:paraId="7AD27B51"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 xml:space="preserve">Are all accounting and supporting documents retained on a permanent basis in a defined system that allows authorized users easy access? </w:t>
            </w:r>
          </w:p>
        </w:tc>
        <w:tc>
          <w:tcPr>
            <w:tcW w:w="2126" w:type="dxa"/>
            <w:shd w:val="clear" w:color="auto" w:fill="auto"/>
            <w:tcMar>
              <w:top w:w="28" w:type="dxa"/>
              <w:left w:w="45" w:type="dxa"/>
              <w:bottom w:w="28" w:type="dxa"/>
              <w:right w:w="45" w:type="dxa"/>
            </w:tcMar>
          </w:tcPr>
          <w:p w14:paraId="77D1CE47" w14:textId="71093E02" w:rsidR="00C612E8" w:rsidRPr="00685932" w:rsidRDefault="00C612E8" w:rsidP="00892899">
            <w:pPr>
              <w:keepNext/>
              <w:jc w:val="both"/>
              <w:rPr>
                <w:rFonts w:cs="Arial"/>
                <w:b/>
                <w:bCs/>
                <w:i/>
                <w:iCs/>
                <w:sz w:val="24"/>
                <w:szCs w:val="24"/>
              </w:rPr>
            </w:pPr>
          </w:p>
        </w:tc>
        <w:tc>
          <w:tcPr>
            <w:tcW w:w="7088" w:type="dxa"/>
            <w:shd w:val="clear" w:color="auto" w:fill="auto"/>
            <w:tcMar>
              <w:top w:w="28" w:type="dxa"/>
              <w:left w:w="45" w:type="dxa"/>
              <w:bottom w:w="28" w:type="dxa"/>
              <w:right w:w="45" w:type="dxa"/>
            </w:tcMar>
          </w:tcPr>
          <w:p w14:paraId="46E383BC" w14:textId="77777777" w:rsidR="00C612E8" w:rsidRPr="00685932" w:rsidRDefault="00C612E8" w:rsidP="00892899">
            <w:pPr>
              <w:keepNext/>
              <w:jc w:val="both"/>
              <w:rPr>
                <w:rFonts w:cs="Arial"/>
                <w:b/>
                <w:bCs/>
                <w:i/>
                <w:iCs/>
                <w:sz w:val="24"/>
                <w:szCs w:val="24"/>
              </w:rPr>
            </w:pPr>
          </w:p>
        </w:tc>
      </w:tr>
      <w:tr w:rsidR="00C612E8" w:rsidRPr="00685932" w14:paraId="37DA6306" w14:textId="77777777" w:rsidTr="00685932">
        <w:trPr>
          <w:cantSplit/>
        </w:trPr>
        <w:tc>
          <w:tcPr>
            <w:tcW w:w="658" w:type="dxa"/>
            <w:shd w:val="clear" w:color="auto" w:fill="auto"/>
            <w:tcMar>
              <w:top w:w="28" w:type="dxa"/>
              <w:left w:w="45" w:type="dxa"/>
              <w:bottom w:w="28" w:type="dxa"/>
              <w:right w:w="45" w:type="dxa"/>
            </w:tcMar>
          </w:tcPr>
          <w:p w14:paraId="6F863EBE" w14:textId="77777777" w:rsidR="00C612E8" w:rsidRPr="00685932" w:rsidRDefault="00C612E8" w:rsidP="00892899">
            <w:pPr>
              <w:spacing w:before="60" w:after="60"/>
              <w:jc w:val="both"/>
              <w:rPr>
                <w:rFonts w:cs="Arial"/>
                <w:sz w:val="24"/>
                <w:szCs w:val="24"/>
              </w:rPr>
            </w:pPr>
            <w:r w:rsidRPr="00685932">
              <w:rPr>
                <w:rFonts w:cs="Arial"/>
                <w:sz w:val="24"/>
                <w:szCs w:val="24"/>
              </w:rPr>
              <w:t>5.7</w:t>
            </w:r>
          </w:p>
        </w:tc>
        <w:tc>
          <w:tcPr>
            <w:tcW w:w="4519" w:type="dxa"/>
            <w:shd w:val="clear" w:color="auto" w:fill="auto"/>
            <w:tcMar>
              <w:top w:w="28" w:type="dxa"/>
              <w:left w:w="45" w:type="dxa"/>
              <w:bottom w:w="28" w:type="dxa"/>
              <w:right w:w="45" w:type="dxa"/>
            </w:tcMar>
          </w:tcPr>
          <w:p w14:paraId="0C21F9D6" w14:textId="77777777" w:rsidR="00C612E8" w:rsidRPr="00685932" w:rsidRDefault="00C612E8" w:rsidP="00892899">
            <w:pPr>
              <w:spacing w:before="60" w:after="60"/>
              <w:jc w:val="both"/>
              <w:rPr>
                <w:rFonts w:cs="Arial"/>
                <w:sz w:val="24"/>
                <w:szCs w:val="24"/>
              </w:rPr>
            </w:pPr>
            <w:r w:rsidRPr="00685932">
              <w:rPr>
                <w:rFonts w:cs="Arial"/>
                <w:sz w:val="24"/>
                <w:szCs w:val="24"/>
              </w:rPr>
              <w:t>What is the basis of accounting (e.g., cash, accrual)?</w:t>
            </w:r>
          </w:p>
        </w:tc>
        <w:tc>
          <w:tcPr>
            <w:tcW w:w="2126" w:type="dxa"/>
            <w:shd w:val="clear" w:color="auto" w:fill="auto"/>
            <w:tcMar>
              <w:top w:w="28" w:type="dxa"/>
              <w:left w:w="45" w:type="dxa"/>
              <w:bottom w:w="28" w:type="dxa"/>
              <w:right w:w="45" w:type="dxa"/>
            </w:tcMar>
          </w:tcPr>
          <w:p w14:paraId="0E7A2F22" w14:textId="3A246AF0" w:rsidR="00C612E8" w:rsidRPr="00685932" w:rsidRDefault="00626C4A" w:rsidP="00BE21EE">
            <w:pPr>
              <w:jc w:val="both"/>
              <w:rPr>
                <w:rFonts w:cs="Arial"/>
                <w:sz w:val="24"/>
                <w:szCs w:val="24"/>
              </w:rPr>
            </w:pPr>
            <w:r w:rsidRPr="00685932">
              <w:rPr>
                <w:rFonts w:cs="Arial"/>
                <w:sz w:val="24"/>
                <w:szCs w:val="24"/>
              </w:rPr>
              <w:t xml:space="preserve"> </w:t>
            </w:r>
            <w:r w:rsidR="00BE21EE"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006EDB29" w14:textId="77777777" w:rsidR="00C612E8" w:rsidRPr="00685932" w:rsidRDefault="00BE21EE" w:rsidP="00892899">
            <w:pPr>
              <w:jc w:val="both"/>
              <w:rPr>
                <w:rFonts w:cs="Arial"/>
                <w:color w:val="FF0066"/>
                <w:sz w:val="24"/>
                <w:szCs w:val="24"/>
              </w:rPr>
            </w:pPr>
            <w:r w:rsidRPr="00685932">
              <w:rPr>
                <w:rFonts w:cs="Arial"/>
                <w:color w:val="FF0066"/>
                <w:sz w:val="24"/>
                <w:szCs w:val="24"/>
              </w:rPr>
              <w:t xml:space="preserve"> </w:t>
            </w:r>
          </w:p>
        </w:tc>
      </w:tr>
      <w:tr w:rsidR="00C612E8" w:rsidRPr="00685932" w14:paraId="697D1259" w14:textId="77777777" w:rsidTr="00685932">
        <w:trPr>
          <w:cantSplit/>
        </w:trPr>
        <w:tc>
          <w:tcPr>
            <w:tcW w:w="658" w:type="dxa"/>
            <w:shd w:val="clear" w:color="auto" w:fill="auto"/>
            <w:tcMar>
              <w:top w:w="28" w:type="dxa"/>
              <w:left w:w="45" w:type="dxa"/>
              <w:bottom w:w="28" w:type="dxa"/>
              <w:right w:w="45" w:type="dxa"/>
            </w:tcMar>
          </w:tcPr>
          <w:p w14:paraId="5015C0AF" w14:textId="77777777" w:rsidR="00C612E8" w:rsidRPr="00685932" w:rsidRDefault="00C612E8" w:rsidP="00892899">
            <w:pPr>
              <w:spacing w:before="60" w:after="60"/>
              <w:jc w:val="both"/>
              <w:rPr>
                <w:rFonts w:cs="Arial"/>
                <w:sz w:val="24"/>
                <w:szCs w:val="24"/>
              </w:rPr>
            </w:pPr>
            <w:r w:rsidRPr="00685932">
              <w:rPr>
                <w:rFonts w:cs="Arial"/>
                <w:sz w:val="24"/>
                <w:szCs w:val="24"/>
              </w:rPr>
              <w:lastRenderedPageBreak/>
              <w:t>5.8</w:t>
            </w:r>
          </w:p>
        </w:tc>
        <w:tc>
          <w:tcPr>
            <w:tcW w:w="4519" w:type="dxa"/>
            <w:shd w:val="clear" w:color="auto" w:fill="auto"/>
            <w:tcMar>
              <w:top w:w="28" w:type="dxa"/>
              <w:left w:w="45" w:type="dxa"/>
              <w:bottom w:w="28" w:type="dxa"/>
              <w:right w:w="45" w:type="dxa"/>
            </w:tcMar>
          </w:tcPr>
          <w:p w14:paraId="6D8DE744" w14:textId="77777777" w:rsidR="00C612E8" w:rsidRPr="00685932" w:rsidRDefault="00C612E8" w:rsidP="00892899">
            <w:pPr>
              <w:spacing w:before="60" w:after="60"/>
              <w:jc w:val="both"/>
              <w:rPr>
                <w:rFonts w:cs="Arial"/>
                <w:sz w:val="24"/>
                <w:szCs w:val="24"/>
              </w:rPr>
            </w:pPr>
            <w:r w:rsidRPr="00685932">
              <w:rPr>
                <w:rFonts w:cs="Arial"/>
                <w:sz w:val="24"/>
                <w:szCs w:val="24"/>
              </w:rPr>
              <w:t>What accounting standards are followed?</w:t>
            </w:r>
          </w:p>
        </w:tc>
        <w:tc>
          <w:tcPr>
            <w:tcW w:w="2126" w:type="dxa"/>
            <w:shd w:val="clear" w:color="auto" w:fill="FFFFFF" w:themeFill="background1"/>
            <w:tcMar>
              <w:top w:w="28" w:type="dxa"/>
              <w:left w:w="45" w:type="dxa"/>
              <w:bottom w:w="28" w:type="dxa"/>
              <w:right w:w="45" w:type="dxa"/>
            </w:tcMar>
          </w:tcPr>
          <w:p w14:paraId="77EE18E8" w14:textId="57CEBA8D" w:rsidR="00C612E8" w:rsidRPr="00685932" w:rsidRDefault="00626C4A" w:rsidP="00F451B8">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043E6A34" w14:textId="77777777" w:rsidR="00C612E8" w:rsidRPr="00685932" w:rsidRDefault="00BE21EE" w:rsidP="00892899">
            <w:pPr>
              <w:jc w:val="both"/>
              <w:rPr>
                <w:rFonts w:cs="Arial"/>
                <w:color w:val="FF0000"/>
                <w:sz w:val="24"/>
                <w:szCs w:val="24"/>
              </w:rPr>
            </w:pPr>
            <w:r w:rsidRPr="00685932">
              <w:rPr>
                <w:rFonts w:cs="Arial"/>
                <w:color w:val="FF0000"/>
                <w:sz w:val="24"/>
                <w:szCs w:val="24"/>
              </w:rPr>
              <w:t xml:space="preserve"> </w:t>
            </w:r>
          </w:p>
        </w:tc>
      </w:tr>
      <w:tr w:rsidR="00C612E8" w:rsidRPr="00685932" w14:paraId="77315096" w14:textId="77777777" w:rsidTr="00685932">
        <w:trPr>
          <w:cantSplit/>
        </w:trPr>
        <w:tc>
          <w:tcPr>
            <w:tcW w:w="658" w:type="dxa"/>
            <w:shd w:val="clear" w:color="auto" w:fill="auto"/>
            <w:tcMar>
              <w:top w:w="28" w:type="dxa"/>
              <w:left w:w="45" w:type="dxa"/>
              <w:bottom w:w="28" w:type="dxa"/>
              <w:right w:w="45" w:type="dxa"/>
            </w:tcMar>
          </w:tcPr>
          <w:p w14:paraId="7E35C8C7" w14:textId="77777777" w:rsidR="00C612E8" w:rsidRPr="00685932" w:rsidRDefault="00C612E8" w:rsidP="00892899">
            <w:pPr>
              <w:spacing w:before="60" w:after="60"/>
              <w:jc w:val="both"/>
              <w:rPr>
                <w:rFonts w:cs="Arial"/>
                <w:sz w:val="24"/>
                <w:szCs w:val="24"/>
              </w:rPr>
            </w:pPr>
            <w:r w:rsidRPr="00685932">
              <w:rPr>
                <w:rFonts w:cs="Arial"/>
                <w:sz w:val="24"/>
                <w:szCs w:val="24"/>
              </w:rPr>
              <w:t>5.9</w:t>
            </w:r>
          </w:p>
        </w:tc>
        <w:tc>
          <w:tcPr>
            <w:tcW w:w="4519" w:type="dxa"/>
            <w:shd w:val="clear" w:color="auto" w:fill="auto"/>
            <w:tcMar>
              <w:top w:w="28" w:type="dxa"/>
              <w:left w:w="45" w:type="dxa"/>
              <w:bottom w:w="28" w:type="dxa"/>
              <w:right w:w="45" w:type="dxa"/>
            </w:tcMar>
          </w:tcPr>
          <w:p w14:paraId="7064826F" w14:textId="77777777" w:rsidR="00C612E8" w:rsidRPr="00685932" w:rsidRDefault="00C612E8" w:rsidP="00892899">
            <w:pPr>
              <w:spacing w:before="60" w:after="60"/>
              <w:jc w:val="both"/>
              <w:rPr>
                <w:rFonts w:cs="Arial"/>
                <w:sz w:val="24"/>
                <w:szCs w:val="24"/>
              </w:rPr>
            </w:pPr>
            <w:r w:rsidRPr="00685932">
              <w:rPr>
                <w:rFonts w:cs="Arial"/>
                <w:sz w:val="24"/>
                <w:szCs w:val="24"/>
              </w:rPr>
              <w:t>Does the project have an adequate policies and procedures manual to guide activities and ensure staff accountability?</w:t>
            </w:r>
          </w:p>
          <w:p w14:paraId="5AECDE2C" w14:textId="77777777" w:rsidR="00C612E8" w:rsidRPr="00685932" w:rsidRDefault="00C612E8" w:rsidP="00892899">
            <w:pPr>
              <w:spacing w:before="60" w:after="60"/>
              <w:jc w:val="both"/>
              <w:rPr>
                <w:rFonts w:cs="Arial"/>
                <w:sz w:val="24"/>
                <w:szCs w:val="24"/>
              </w:rPr>
            </w:pPr>
          </w:p>
        </w:tc>
        <w:tc>
          <w:tcPr>
            <w:tcW w:w="2126" w:type="dxa"/>
            <w:shd w:val="clear" w:color="auto" w:fill="auto"/>
            <w:tcMar>
              <w:top w:w="28" w:type="dxa"/>
              <w:left w:w="45" w:type="dxa"/>
              <w:bottom w:w="28" w:type="dxa"/>
              <w:right w:w="45" w:type="dxa"/>
            </w:tcMar>
          </w:tcPr>
          <w:p w14:paraId="4C1435F2" w14:textId="5C64A147"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3E665756" w14:textId="77777777" w:rsidR="00C612E8" w:rsidRPr="00685932" w:rsidRDefault="00C612E8" w:rsidP="00892899">
            <w:pPr>
              <w:jc w:val="both"/>
              <w:rPr>
                <w:rFonts w:cs="Arial"/>
                <w:sz w:val="24"/>
                <w:szCs w:val="24"/>
              </w:rPr>
            </w:pPr>
          </w:p>
        </w:tc>
      </w:tr>
      <w:tr w:rsidR="00C612E8" w:rsidRPr="00685932" w14:paraId="591A4B02" w14:textId="77777777" w:rsidTr="00685932">
        <w:trPr>
          <w:cantSplit/>
        </w:trPr>
        <w:tc>
          <w:tcPr>
            <w:tcW w:w="658" w:type="dxa"/>
            <w:shd w:val="clear" w:color="auto" w:fill="auto"/>
            <w:tcMar>
              <w:top w:w="28" w:type="dxa"/>
              <w:left w:w="45" w:type="dxa"/>
              <w:bottom w:w="28" w:type="dxa"/>
              <w:right w:w="45" w:type="dxa"/>
            </w:tcMar>
          </w:tcPr>
          <w:p w14:paraId="39ED7C3C" w14:textId="77777777" w:rsidR="00C612E8" w:rsidRPr="00685932" w:rsidRDefault="00C612E8" w:rsidP="00892899">
            <w:pPr>
              <w:spacing w:before="60" w:after="60"/>
              <w:jc w:val="both"/>
              <w:rPr>
                <w:rFonts w:cs="Arial"/>
                <w:sz w:val="24"/>
                <w:szCs w:val="24"/>
              </w:rPr>
            </w:pPr>
            <w:r w:rsidRPr="00685932">
              <w:rPr>
                <w:rFonts w:cs="Arial"/>
                <w:sz w:val="24"/>
                <w:szCs w:val="24"/>
              </w:rPr>
              <w:t>5.10</w:t>
            </w:r>
          </w:p>
        </w:tc>
        <w:tc>
          <w:tcPr>
            <w:tcW w:w="4519" w:type="dxa"/>
            <w:shd w:val="clear" w:color="auto" w:fill="auto"/>
            <w:tcMar>
              <w:top w:w="28" w:type="dxa"/>
              <w:left w:w="45" w:type="dxa"/>
              <w:bottom w:w="28" w:type="dxa"/>
              <w:right w:w="45" w:type="dxa"/>
            </w:tcMar>
          </w:tcPr>
          <w:p w14:paraId="66C3D972" w14:textId="77777777" w:rsidR="00722ECF" w:rsidRPr="00685932" w:rsidRDefault="00722ECF" w:rsidP="00722ECF">
            <w:pPr>
              <w:spacing w:before="60" w:after="60"/>
              <w:jc w:val="both"/>
              <w:rPr>
                <w:rFonts w:cs="Arial"/>
                <w:sz w:val="24"/>
                <w:szCs w:val="24"/>
              </w:rPr>
            </w:pPr>
            <w:r w:rsidRPr="00685932">
              <w:rPr>
                <w:rFonts w:cs="Arial"/>
                <w:sz w:val="24"/>
                <w:szCs w:val="24"/>
              </w:rPr>
              <w:t>Is there a written policies and procedures manual covering all routine project financial management activities?</w:t>
            </w:r>
          </w:p>
          <w:p w14:paraId="0279C77B" w14:textId="77777777" w:rsidR="00722ECF" w:rsidRPr="00685932" w:rsidRDefault="00722ECF" w:rsidP="00722ECF">
            <w:pPr>
              <w:spacing w:before="60" w:after="60"/>
              <w:jc w:val="both"/>
              <w:rPr>
                <w:rFonts w:cs="Arial"/>
                <w:sz w:val="24"/>
                <w:szCs w:val="24"/>
              </w:rPr>
            </w:pPr>
          </w:p>
          <w:p w14:paraId="14E65DBA" w14:textId="77777777" w:rsidR="00722ECF" w:rsidRPr="00685932" w:rsidRDefault="00722ECF" w:rsidP="00722ECF">
            <w:pPr>
              <w:spacing w:before="60" w:after="60"/>
              <w:jc w:val="both"/>
              <w:rPr>
                <w:rFonts w:cs="Arial"/>
                <w:sz w:val="24"/>
                <w:szCs w:val="24"/>
              </w:rPr>
            </w:pPr>
            <w:r w:rsidRPr="00685932">
              <w:rPr>
                <w:rFonts w:cs="Arial"/>
                <w:sz w:val="24"/>
                <w:szCs w:val="24"/>
              </w:rPr>
              <w:t>Are manuals distributed to appropriate personnel?</w:t>
            </w:r>
          </w:p>
          <w:p w14:paraId="64A66A35" w14:textId="77777777" w:rsidR="00722ECF" w:rsidRPr="00685932" w:rsidRDefault="00722ECF" w:rsidP="00722ECF">
            <w:pPr>
              <w:spacing w:before="60" w:after="60"/>
              <w:jc w:val="both"/>
              <w:rPr>
                <w:rFonts w:cs="Arial"/>
                <w:sz w:val="24"/>
                <w:szCs w:val="24"/>
              </w:rPr>
            </w:pPr>
          </w:p>
          <w:p w14:paraId="5F456897" w14:textId="77777777" w:rsidR="00C612E8" w:rsidRPr="00685932" w:rsidRDefault="00C612E8" w:rsidP="00722ECF">
            <w:pPr>
              <w:spacing w:before="60" w:after="60"/>
              <w:jc w:val="both"/>
              <w:rPr>
                <w:rFonts w:cs="Arial"/>
                <w:sz w:val="24"/>
                <w:szCs w:val="24"/>
              </w:rPr>
            </w:pPr>
            <w:r w:rsidRPr="00685932">
              <w:rPr>
                <w:rFonts w:cs="Arial"/>
                <w:sz w:val="24"/>
                <w:szCs w:val="24"/>
              </w:rPr>
              <w:t>Do procedures exist to ensure that only authorized persons can alter or establish a new accounting principle, policy or procedure to be used by the entity?</w:t>
            </w:r>
          </w:p>
          <w:p w14:paraId="04CA53EF" w14:textId="77777777" w:rsidR="00C612E8" w:rsidRPr="00685932" w:rsidRDefault="00C612E8" w:rsidP="00892899">
            <w:pPr>
              <w:spacing w:before="60" w:after="60"/>
              <w:jc w:val="both"/>
              <w:rPr>
                <w:rFonts w:cs="Arial"/>
                <w:sz w:val="24"/>
                <w:szCs w:val="24"/>
              </w:rPr>
            </w:pPr>
          </w:p>
        </w:tc>
        <w:tc>
          <w:tcPr>
            <w:tcW w:w="2126" w:type="dxa"/>
            <w:shd w:val="clear" w:color="auto" w:fill="auto"/>
            <w:tcMar>
              <w:top w:w="28" w:type="dxa"/>
              <w:left w:w="45" w:type="dxa"/>
              <w:bottom w:w="28" w:type="dxa"/>
              <w:right w:w="45" w:type="dxa"/>
            </w:tcMar>
          </w:tcPr>
          <w:p w14:paraId="7431F051" w14:textId="6895D6EC" w:rsidR="001D6091"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3ADD5BDF" w14:textId="77777777" w:rsidR="00C612E8" w:rsidRPr="00685932" w:rsidRDefault="00C612E8" w:rsidP="00892899">
            <w:pPr>
              <w:jc w:val="both"/>
              <w:rPr>
                <w:rFonts w:cs="Arial"/>
                <w:sz w:val="24"/>
                <w:szCs w:val="24"/>
              </w:rPr>
            </w:pPr>
          </w:p>
        </w:tc>
      </w:tr>
      <w:tr w:rsidR="00C612E8" w:rsidRPr="00685932" w14:paraId="503AA62E" w14:textId="77777777" w:rsidTr="00685932">
        <w:trPr>
          <w:cantSplit/>
        </w:trPr>
        <w:tc>
          <w:tcPr>
            <w:tcW w:w="658" w:type="dxa"/>
            <w:shd w:val="clear" w:color="auto" w:fill="auto"/>
            <w:tcMar>
              <w:top w:w="28" w:type="dxa"/>
              <w:left w:w="45" w:type="dxa"/>
              <w:bottom w:w="28" w:type="dxa"/>
              <w:right w:w="45" w:type="dxa"/>
            </w:tcMar>
          </w:tcPr>
          <w:p w14:paraId="60BC7320" w14:textId="77777777" w:rsidR="00C612E8" w:rsidRPr="00685932" w:rsidRDefault="00C612E8" w:rsidP="00892899">
            <w:pPr>
              <w:spacing w:before="60" w:after="60"/>
              <w:jc w:val="both"/>
              <w:rPr>
                <w:rFonts w:cs="Arial"/>
                <w:sz w:val="24"/>
                <w:szCs w:val="24"/>
              </w:rPr>
            </w:pPr>
            <w:r w:rsidRPr="00685932">
              <w:rPr>
                <w:rFonts w:cs="Arial"/>
                <w:sz w:val="24"/>
                <w:szCs w:val="24"/>
              </w:rPr>
              <w:t>5.11</w:t>
            </w:r>
          </w:p>
        </w:tc>
        <w:tc>
          <w:tcPr>
            <w:tcW w:w="4519" w:type="dxa"/>
            <w:shd w:val="clear" w:color="auto" w:fill="auto"/>
            <w:tcMar>
              <w:top w:w="28" w:type="dxa"/>
              <w:left w:w="45" w:type="dxa"/>
              <w:bottom w:w="28" w:type="dxa"/>
              <w:right w:w="45" w:type="dxa"/>
            </w:tcMar>
          </w:tcPr>
          <w:p w14:paraId="389985F1" w14:textId="77777777" w:rsidR="004564D0" w:rsidRPr="00685932" w:rsidRDefault="004564D0" w:rsidP="004564D0">
            <w:pPr>
              <w:keepNext/>
              <w:spacing w:before="60" w:after="60"/>
              <w:jc w:val="both"/>
              <w:rPr>
                <w:rFonts w:cs="Arial"/>
                <w:sz w:val="24"/>
                <w:szCs w:val="24"/>
              </w:rPr>
            </w:pPr>
            <w:r w:rsidRPr="00685932">
              <w:rPr>
                <w:rFonts w:cs="Arial"/>
                <w:sz w:val="24"/>
                <w:szCs w:val="24"/>
              </w:rPr>
              <w:t>When expenditures will be incurred by other implementing entities / partners</w:t>
            </w:r>
            <w:r w:rsidR="00027454" w:rsidRPr="00685932">
              <w:rPr>
                <w:rFonts w:cs="Arial"/>
                <w:sz w:val="24"/>
                <w:szCs w:val="24"/>
              </w:rPr>
              <w:t xml:space="preserve"> / sub-grantees</w:t>
            </w:r>
            <w:r w:rsidRPr="00685932">
              <w:rPr>
                <w:rFonts w:cs="Arial"/>
                <w:sz w:val="24"/>
                <w:szCs w:val="24"/>
              </w:rPr>
              <w:t>, explain how these will be recorded in the accounting system.</w:t>
            </w:r>
          </w:p>
          <w:p w14:paraId="74B436EE" w14:textId="77777777" w:rsidR="00C612E8" w:rsidRPr="00685932" w:rsidRDefault="00C612E8" w:rsidP="00722ECF">
            <w:pPr>
              <w:spacing w:before="60" w:after="60"/>
              <w:jc w:val="both"/>
              <w:rPr>
                <w:rFonts w:cs="Arial"/>
                <w:sz w:val="24"/>
                <w:szCs w:val="24"/>
              </w:rPr>
            </w:pPr>
          </w:p>
        </w:tc>
        <w:tc>
          <w:tcPr>
            <w:tcW w:w="2126" w:type="dxa"/>
            <w:shd w:val="clear" w:color="auto" w:fill="auto"/>
            <w:tcMar>
              <w:top w:w="28" w:type="dxa"/>
              <w:left w:w="45" w:type="dxa"/>
              <w:bottom w:w="28" w:type="dxa"/>
              <w:right w:w="45" w:type="dxa"/>
            </w:tcMar>
          </w:tcPr>
          <w:p w14:paraId="40AC3422" w14:textId="0B2EB1AC"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2958D6F1" w14:textId="77777777" w:rsidR="00C612E8" w:rsidRPr="00685932" w:rsidRDefault="00C612E8" w:rsidP="00892899">
            <w:pPr>
              <w:jc w:val="both"/>
              <w:rPr>
                <w:rFonts w:cs="Arial"/>
                <w:sz w:val="24"/>
                <w:szCs w:val="24"/>
              </w:rPr>
            </w:pPr>
          </w:p>
        </w:tc>
      </w:tr>
      <w:tr w:rsidR="00C612E8" w:rsidRPr="00685932" w14:paraId="6259185B" w14:textId="77777777" w:rsidTr="00685932">
        <w:trPr>
          <w:cantSplit/>
        </w:trPr>
        <w:tc>
          <w:tcPr>
            <w:tcW w:w="658" w:type="dxa"/>
            <w:shd w:val="clear" w:color="auto" w:fill="DAEEF3"/>
            <w:tcMar>
              <w:top w:w="28" w:type="dxa"/>
              <w:left w:w="45" w:type="dxa"/>
              <w:bottom w:w="28" w:type="dxa"/>
              <w:right w:w="45" w:type="dxa"/>
            </w:tcMar>
          </w:tcPr>
          <w:p w14:paraId="75060940" w14:textId="77777777" w:rsidR="00C612E8" w:rsidRPr="00685932" w:rsidRDefault="00C612E8" w:rsidP="00892899">
            <w:pPr>
              <w:spacing w:before="60" w:after="60"/>
              <w:jc w:val="both"/>
              <w:rPr>
                <w:rFonts w:cs="Arial"/>
                <w:sz w:val="24"/>
                <w:szCs w:val="24"/>
              </w:rPr>
            </w:pPr>
          </w:p>
        </w:tc>
        <w:tc>
          <w:tcPr>
            <w:tcW w:w="4519" w:type="dxa"/>
            <w:shd w:val="clear" w:color="auto" w:fill="DAEEF3"/>
            <w:tcMar>
              <w:top w:w="28" w:type="dxa"/>
              <w:left w:w="45" w:type="dxa"/>
              <w:bottom w:w="28" w:type="dxa"/>
              <w:right w:w="45" w:type="dxa"/>
            </w:tcMar>
          </w:tcPr>
          <w:p w14:paraId="039DD497" w14:textId="77777777" w:rsidR="00C612E8" w:rsidRPr="00685932" w:rsidRDefault="00C612E8" w:rsidP="00892899">
            <w:pPr>
              <w:spacing w:before="60" w:after="60"/>
              <w:jc w:val="both"/>
              <w:rPr>
                <w:rFonts w:cs="Arial"/>
                <w:sz w:val="24"/>
                <w:szCs w:val="24"/>
              </w:rPr>
            </w:pPr>
            <w:r w:rsidRPr="00685932">
              <w:rPr>
                <w:rFonts w:cs="Arial"/>
                <w:b/>
                <w:bCs/>
                <w:iCs/>
                <w:sz w:val="24"/>
                <w:szCs w:val="24"/>
              </w:rPr>
              <w:t>Payments</w:t>
            </w:r>
          </w:p>
        </w:tc>
        <w:tc>
          <w:tcPr>
            <w:tcW w:w="2126" w:type="dxa"/>
            <w:shd w:val="clear" w:color="auto" w:fill="DAEEF3"/>
            <w:tcMar>
              <w:top w:w="28" w:type="dxa"/>
              <w:left w:w="45" w:type="dxa"/>
              <w:bottom w:w="28" w:type="dxa"/>
              <w:right w:w="45" w:type="dxa"/>
            </w:tcMar>
          </w:tcPr>
          <w:p w14:paraId="58F14D8A" w14:textId="77777777" w:rsidR="00C612E8" w:rsidRPr="00685932" w:rsidRDefault="00C612E8" w:rsidP="00892899">
            <w:pPr>
              <w:jc w:val="both"/>
              <w:rPr>
                <w:rFonts w:cs="Arial"/>
                <w:sz w:val="24"/>
                <w:szCs w:val="24"/>
              </w:rPr>
            </w:pPr>
          </w:p>
        </w:tc>
        <w:tc>
          <w:tcPr>
            <w:tcW w:w="7088" w:type="dxa"/>
            <w:shd w:val="clear" w:color="auto" w:fill="DAEEF3"/>
            <w:tcMar>
              <w:top w:w="28" w:type="dxa"/>
              <w:left w:w="45" w:type="dxa"/>
              <w:bottom w:w="28" w:type="dxa"/>
              <w:right w:w="45" w:type="dxa"/>
            </w:tcMar>
          </w:tcPr>
          <w:p w14:paraId="3C38992D" w14:textId="77777777" w:rsidR="00C612E8" w:rsidRPr="00685932" w:rsidRDefault="00C612E8" w:rsidP="00892899">
            <w:pPr>
              <w:jc w:val="both"/>
              <w:rPr>
                <w:rFonts w:cs="Arial"/>
                <w:sz w:val="24"/>
                <w:szCs w:val="24"/>
              </w:rPr>
            </w:pPr>
          </w:p>
        </w:tc>
      </w:tr>
      <w:tr w:rsidR="00C612E8" w:rsidRPr="00685932" w14:paraId="5CF3875B" w14:textId="77777777" w:rsidTr="00685932">
        <w:trPr>
          <w:cantSplit/>
        </w:trPr>
        <w:tc>
          <w:tcPr>
            <w:tcW w:w="658" w:type="dxa"/>
            <w:shd w:val="clear" w:color="auto" w:fill="auto"/>
            <w:tcMar>
              <w:top w:w="28" w:type="dxa"/>
              <w:left w:w="45" w:type="dxa"/>
              <w:bottom w:w="28" w:type="dxa"/>
              <w:right w:w="45" w:type="dxa"/>
            </w:tcMar>
          </w:tcPr>
          <w:p w14:paraId="0F084011" w14:textId="77777777" w:rsidR="00C612E8" w:rsidRPr="00685932" w:rsidRDefault="00C612E8" w:rsidP="00892899">
            <w:pPr>
              <w:spacing w:before="60" w:after="60"/>
              <w:jc w:val="both"/>
              <w:rPr>
                <w:rFonts w:cs="Arial"/>
                <w:sz w:val="24"/>
                <w:szCs w:val="24"/>
              </w:rPr>
            </w:pPr>
            <w:r w:rsidRPr="00685932">
              <w:rPr>
                <w:rFonts w:cs="Arial"/>
                <w:iCs/>
                <w:sz w:val="24"/>
                <w:szCs w:val="24"/>
              </w:rPr>
              <w:lastRenderedPageBreak/>
              <w:t>5.12</w:t>
            </w:r>
          </w:p>
        </w:tc>
        <w:tc>
          <w:tcPr>
            <w:tcW w:w="4519" w:type="dxa"/>
            <w:shd w:val="clear" w:color="auto" w:fill="auto"/>
            <w:tcMar>
              <w:top w:w="28" w:type="dxa"/>
              <w:left w:w="45" w:type="dxa"/>
              <w:bottom w:w="28" w:type="dxa"/>
              <w:right w:w="45" w:type="dxa"/>
            </w:tcMar>
          </w:tcPr>
          <w:p w14:paraId="4A8E79F5" w14:textId="77777777" w:rsidR="00C612E8" w:rsidRPr="00685932" w:rsidRDefault="00C612E8" w:rsidP="00892899">
            <w:pPr>
              <w:spacing w:before="60" w:after="60"/>
              <w:jc w:val="both"/>
              <w:rPr>
                <w:rFonts w:cs="Arial"/>
                <w:sz w:val="24"/>
                <w:szCs w:val="24"/>
              </w:rPr>
            </w:pPr>
            <w:r w:rsidRPr="00685932">
              <w:rPr>
                <w:rFonts w:cs="Arial"/>
                <w:sz w:val="24"/>
                <w:szCs w:val="24"/>
              </w:rPr>
              <w:t>Are all invoices stamped PAID, dated, reviewed and approved, and clearly marked for account code assignment?</w:t>
            </w:r>
          </w:p>
          <w:p w14:paraId="56E9852B" w14:textId="77777777" w:rsidR="00722ECF" w:rsidRPr="00685932" w:rsidRDefault="00722ECF" w:rsidP="00892899">
            <w:pPr>
              <w:spacing w:before="60" w:after="60"/>
              <w:jc w:val="both"/>
              <w:rPr>
                <w:rFonts w:cs="Arial"/>
                <w:sz w:val="24"/>
                <w:szCs w:val="24"/>
              </w:rPr>
            </w:pPr>
          </w:p>
          <w:p w14:paraId="57A6A24E" w14:textId="77777777" w:rsidR="00722ECF" w:rsidRPr="00685932" w:rsidRDefault="00722ECF" w:rsidP="00892899">
            <w:pPr>
              <w:spacing w:before="60" w:after="60"/>
              <w:jc w:val="both"/>
              <w:rPr>
                <w:rFonts w:cs="Arial"/>
                <w:sz w:val="24"/>
                <w:szCs w:val="24"/>
              </w:rPr>
            </w:pPr>
            <w:r w:rsidRPr="00685932">
              <w:rPr>
                <w:rFonts w:cs="Arial"/>
                <w:sz w:val="24"/>
                <w:szCs w:val="24"/>
              </w:rPr>
              <w:t xml:space="preserve">Are payments authorized only after verification of invoices against contracts and documentary evidence of delivery of contracted goods, works, services? </w:t>
            </w:r>
          </w:p>
          <w:p w14:paraId="2EAD6274" w14:textId="77777777" w:rsidR="00027454" w:rsidRPr="00685932" w:rsidRDefault="00027454" w:rsidP="00892899">
            <w:pPr>
              <w:spacing w:before="60" w:after="60"/>
              <w:jc w:val="both"/>
              <w:rPr>
                <w:rFonts w:cs="Arial"/>
                <w:sz w:val="24"/>
                <w:szCs w:val="24"/>
              </w:rPr>
            </w:pPr>
          </w:p>
          <w:p w14:paraId="4CA6C6FE" w14:textId="77777777" w:rsidR="00027454" w:rsidRPr="00685932" w:rsidRDefault="00027454" w:rsidP="00892899">
            <w:pPr>
              <w:spacing w:before="60" w:after="60"/>
              <w:jc w:val="both"/>
              <w:rPr>
                <w:rFonts w:cs="Arial"/>
                <w:sz w:val="24"/>
                <w:szCs w:val="24"/>
              </w:rPr>
            </w:pPr>
            <w:r w:rsidRPr="00685932">
              <w:rPr>
                <w:rFonts w:cs="Arial"/>
                <w:sz w:val="24"/>
                <w:szCs w:val="24"/>
              </w:rPr>
              <w:t>If expenditures are incurred by other implementing entities / partners / sub-grantees, indicate where accounting evidence for expenditures are / will be retained.</w:t>
            </w:r>
          </w:p>
        </w:tc>
        <w:tc>
          <w:tcPr>
            <w:tcW w:w="2126" w:type="dxa"/>
            <w:shd w:val="clear" w:color="auto" w:fill="auto"/>
            <w:tcMar>
              <w:top w:w="28" w:type="dxa"/>
              <w:left w:w="45" w:type="dxa"/>
              <w:bottom w:w="28" w:type="dxa"/>
              <w:right w:w="45" w:type="dxa"/>
            </w:tcMar>
          </w:tcPr>
          <w:p w14:paraId="352CE9B9" w14:textId="77777777" w:rsidR="00C612E8" w:rsidRPr="00685932" w:rsidRDefault="00C612E8" w:rsidP="00892899">
            <w:pPr>
              <w:jc w:val="both"/>
              <w:rPr>
                <w:rFonts w:cs="Arial"/>
                <w:sz w:val="24"/>
                <w:szCs w:val="24"/>
              </w:rPr>
            </w:pPr>
          </w:p>
          <w:p w14:paraId="2CD22373" w14:textId="0F323F04" w:rsidR="001D6091" w:rsidRPr="00685932" w:rsidRDefault="00626C4A" w:rsidP="00892899">
            <w:pPr>
              <w:jc w:val="both"/>
              <w:rPr>
                <w:rFonts w:cs="Arial"/>
                <w:sz w:val="24"/>
                <w:szCs w:val="24"/>
              </w:rPr>
            </w:pPr>
            <w:r w:rsidRPr="00685932">
              <w:rPr>
                <w:rFonts w:cs="Arial"/>
                <w:sz w:val="24"/>
                <w:szCs w:val="24"/>
              </w:rPr>
              <w:t xml:space="preserve"> </w:t>
            </w:r>
            <w:r w:rsidR="001D6091" w:rsidRPr="00685932">
              <w:rPr>
                <w:rFonts w:cs="Arial"/>
                <w:sz w:val="24"/>
                <w:szCs w:val="24"/>
              </w:rPr>
              <w:t xml:space="preserve"> </w:t>
            </w: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14A6C580" w14:textId="77777777" w:rsidR="00C612E8" w:rsidRPr="00685932" w:rsidRDefault="00C612E8" w:rsidP="00892899">
            <w:pPr>
              <w:jc w:val="both"/>
              <w:rPr>
                <w:rFonts w:cs="Arial"/>
                <w:sz w:val="24"/>
                <w:szCs w:val="24"/>
              </w:rPr>
            </w:pPr>
          </w:p>
        </w:tc>
      </w:tr>
      <w:tr w:rsidR="00C612E8" w:rsidRPr="00685932" w14:paraId="3FC01501" w14:textId="77777777" w:rsidTr="00685932">
        <w:trPr>
          <w:cantSplit/>
        </w:trPr>
        <w:tc>
          <w:tcPr>
            <w:tcW w:w="658" w:type="dxa"/>
            <w:shd w:val="clear" w:color="auto" w:fill="CCFFFF"/>
            <w:tcMar>
              <w:top w:w="28" w:type="dxa"/>
              <w:left w:w="45" w:type="dxa"/>
              <w:bottom w:w="28" w:type="dxa"/>
              <w:right w:w="45" w:type="dxa"/>
            </w:tcMar>
          </w:tcPr>
          <w:p w14:paraId="059C8F52" w14:textId="77777777" w:rsidR="00C612E8" w:rsidRPr="00685932" w:rsidRDefault="00C612E8" w:rsidP="00892899">
            <w:pPr>
              <w:keepNext/>
              <w:spacing w:before="60" w:after="60"/>
              <w:jc w:val="both"/>
              <w:rPr>
                <w:rFonts w:cs="Arial"/>
                <w:b/>
                <w:bCs/>
                <w:iCs/>
                <w:sz w:val="24"/>
                <w:szCs w:val="24"/>
              </w:rPr>
            </w:pPr>
          </w:p>
        </w:tc>
        <w:tc>
          <w:tcPr>
            <w:tcW w:w="4519" w:type="dxa"/>
            <w:shd w:val="clear" w:color="auto" w:fill="CCFFFF"/>
            <w:tcMar>
              <w:top w:w="28" w:type="dxa"/>
              <w:left w:w="45" w:type="dxa"/>
              <w:bottom w:w="28" w:type="dxa"/>
              <w:right w:w="45" w:type="dxa"/>
            </w:tcMar>
          </w:tcPr>
          <w:p w14:paraId="6232E76C" w14:textId="77777777" w:rsidR="00C612E8" w:rsidRPr="00685932" w:rsidRDefault="00C612E8" w:rsidP="00892899">
            <w:pPr>
              <w:keepNext/>
              <w:spacing w:before="60" w:after="60"/>
              <w:jc w:val="both"/>
              <w:rPr>
                <w:rFonts w:cs="Arial"/>
                <w:b/>
                <w:bCs/>
                <w:iCs/>
                <w:sz w:val="24"/>
                <w:szCs w:val="24"/>
              </w:rPr>
            </w:pPr>
            <w:r w:rsidRPr="00685932">
              <w:rPr>
                <w:rFonts w:cs="Arial"/>
                <w:b/>
                <w:bCs/>
                <w:iCs/>
                <w:sz w:val="24"/>
                <w:szCs w:val="24"/>
              </w:rPr>
              <w:t>Cash and Bank</w:t>
            </w:r>
          </w:p>
        </w:tc>
        <w:tc>
          <w:tcPr>
            <w:tcW w:w="2126" w:type="dxa"/>
            <w:shd w:val="clear" w:color="auto" w:fill="CCFFFF"/>
            <w:tcMar>
              <w:top w:w="28" w:type="dxa"/>
              <w:left w:w="45" w:type="dxa"/>
              <w:bottom w:w="28" w:type="dxa"/>
              <w:right w:w="45" w:type="dxa"/>
            </w:tcMar>
          </w:tcPr>
          <w:p w14:paraId="55E501A2" w14:textId="77777777" w:rsidR="00C612E8" w:rsidRPr="00685932" w:rsidRDefault="00C612E8" w:rsidP="00892899">
            <w:pPr>
              <w:keepNext/>
              <w:jc w:val="both"/>
              <w:rPr>
                <w:rFonts w:cs="Arial"/>
                <w:b/>
                <w:bCs/>
                <w:i/>
                <w:iCs/>
                <w:sz w:val="24"/>
                <w:szCs w:val="24"/>
              </w:rPr>
            </w:pPr>
          </w:p>
        </w:tc>
        <w:tc>
          <w:tcPr>
            <w:tcW w:w="7088" w:type="dxa"/>
            <w:shd w:val="clear" w:color="auto" w:fill="CCFFFF"/>
            <w:tcMar>
              <w:top w:w="28" w:type="dxa"/>
              <w:left w:w="45" w:type="dxa"/>
              <w:bottom w:w="28" w:type="dxa"/>
              <w:right w:w="45" w:type="dxa"/>
            </w:tcMar>
          </w:tcPr>
          <w:p w14:paraId="4D7C972A" w14:textId="77777777" w:rsidR="00C612E8" w:rsidRPr="00685932" w:rsidRDefault="00C612E8" w:rsidP="00892899">
            <w:pPr>
              <w:keepNext/>
              <w:jc w:val="both"/>
              <w:rPr>
                <w:rFonts w:cs="Arial"/>
                <w:b/>
                <w:bCs/>
                <w:i/>
                <w:iCs/>
                <w:sz w:val="24"/>
                <w:szCs w:val="24"/>
              </w:rPr>
            </w:pPr>
          </w:p>
        </w:tc>
      </w:tr>
      <w:tr w:rsidR="00C612E8" w:rsidRPr="00685932" w14:paraId="02478587" w14:textId="77777777" w:rsidTr="00685932">
        <w:trPr>
          <w:cantSplit/>
        </w:trPr>
        <w:tc>
          <w:tcPr>
            <w:tcW w:w="658" w:type="dxa"/>
            <w:shd w:val="clear" w:color="auto" w:fill="auto"/>
            <w:tcMar>
              <w:top w:w="28" w:type="dxa"/>
              <w:left w:w="45" w:type="dxa"/>
              <w:bottom w:w="28" w:type="dxa"/>
              <w:right w:w="45" w:type="dxa"/>
            </w:tcMar>
          </w:tcPr>
          <w:p w14:paraId="46F28CAC" w14:textId="77777777" w:rsidR="00C612E8" w:rsidRPr="00685932" w:rsidRDefault="00C612E8" w:rsidP="00892899">
            <w:pPr>
              <w:spacing w:before="60" w:after="60"/>
              <w:jc w:val="both"/>
              <w:rPr>
                <w:rFonts w:cs="Arial"/>
                <w:sz w:val="24"/>
                <w:szCs w:val="24"/>
              </w:rPr>
            </w:pPr>
            <w:r w:rsidRPr="00685932">
              <w:rPr>
                <w:rFonts w:cs="Arial"/>
                <w:sz w:val="24"/>
                <w:szCs w:val="24"/>
              </w:rPr>
              <w:t>5.13</w:t>
            </w:r>
          </w:p>
        </w:tc>
        <w:tc>
          <w:tcPr>
            <w:tcW w:w="4519" w:type="dxa"/>
            <w:shd w:val="clear" w:color="auto" w:fill="auto"/>
            <w:tcMar>
              <w:top w:w="28" w:type="dxa"/>
              <w:left w:w="45" w:type="dxa"/>
              <w:bottom w:w="28" w:type="dxa"/>
              <w:right w:w="45" w:type="dxa"/>
            </w:tcMar>
          </w:tcPr>
          <w:p w14:paraId="620B7CFF" w14:textId="77777777" w:rsidR="00C612E8" w:rsidRPr="00685932" w:rsidRDefault="00C612E8" w:rsidP="00892899">
            <w:pPr>
              <w:spacing w:before="60" w:after="60"/>
              <w:jc w:val="both"/>
              <w:rPr>
                <w:rFonts w:cs="Arial"/>
                <w:sz w:val="24"/>
                <w:szCs w:val="24"/>
              </w:rPr>
            </w:pPr>
            <w:r w:rsidRPr="00685932">
              <w:rPr>
                <w:rFonts w:cs="Arial"/>
                <w:sz w:val="24"/>
                <w:szCs w:val="24"/>
              </w:rPr>
              <w:t>Does the organization maintain an adequate, up-to-date cashbook, recording receipts and payments?</w:t>
            </w:r>
          </w:p>
        </w:tc>
        <w:tc>
          <w:tcPr>
            <w:tcW w:w="2126" w:type="dxa"/>
            <w:shd w:val="clear" w:color="auto" w:fill="auto"/>
            <w:tcMar>
              <w:top w:w="28" w:type="dxa"/>
              <w:left w:w="45" w:type="dxa"/>
              <w:bottom w:w="28" w:type="dxa"/>
              <w:right w:w="45" w:type="dxa"/>
            </w:tcMar>
          </w:tcPr>
          <w:p w14:paraId="6DC72CA8" w14:textId="77777777" w:rsidR="00C612E8" w:rsidRPr="00685932" w:rsidRDefault="00C612E8" w:rsidP="00892899">
            <w:pPr>
              <w:jc w:val="both"/>
              <w:rPr>
                <w:rFonts w:cs="Arial"/>
                <w:sz w:val="24"/>
                <w:szCs w:val="24"/>
              </w:rPr>
            </w:pPr>
          </w:p>
          <w:p w14:paraId="0D092A10" w14:textId="3020F038" w:rsidR="001D6091"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339F5332" w14:textId="77777777" w:rsidR="00C612E8" w:rsidRPr="00685932" w:rsidRDefault="00C612E8" w:rsidP="00892899">
            <w:pPr>
              <w:jc w:val="both"/>
              <w:rPr>
                <w:rFonts w:cs="Arial"/>
                <w:sz w:val="24"/>
                <w:szCs w:val="24"/>
              </w:rPr>
            </w:pPr>
          </w:p>
        </w:tc>
      </w:tr>
      <w:tr w:rsidR="00C612E8" w:rsidRPr="00685932" w14:paraId="59E88CF8" w14:textId="77777777" w:rsidTr="00685932">
        <w:trPr>
          <w:cantSplit/>
        </w:trPr>
        <w:tc>
          <w:tcPr>
            <w:tcW w:w="658" w:type="dxa"/>
            <w:shd w:val="clear" w:color="auto" w:fill="auto"/>
            <w:tcMar>
              <w:top w:w="28" w:type="dxa"/>
              <w:left w:w="45" w:type="dxa"/>
              <w:bottom w:w="28" w:type="dxa"/>
              <w:right w:w="45" w:type="dxa"/>
            </w:tcMar>
          </w:tcPr>
          <w:p w14:paraId="0CDA2FCA" w14:textId="77777777" w:rsidR="00C612E8" w:rsidRPr="00685932" w:rsidRDefault="00C612E8" w:rsidP="00892899">
            <w:pPr>
              <w:spacing w:before="60" w:after="60"/>
              <w:jc w:val="both"/>
              <w:rPr>
                <w:rFonts w:cs="Arial"/>
                <w:sz w:val="24"/>
                <w:szCs w:val="24"/>
              </w:rPr>
            </w:pPr>
            <w:r w:rsidRPr="00685932">
              <w:rPr>
                <w:rFonts w:cs="Arial"/>
                <w:sz w:val="24"/>
                <w:szCs w:val="24"/>
              </w:rPr>
              <w:t>5.14</w:t>
            </w:r>
          </w:p>
        </w:tc>
        <w:tc>
          <w:tcPr>
            <w:tcW w:w="4519" w:type="dxa"/>
            <w:shd w:val="clear" w:color="auto" w:fill="auto"/>
            <w:tcMar>
              <w:top w:w="28" w:type="dxa"/>
              <w:left w:w="45" w:type="dxa"/>
              <w:bottom w:w="28" w:type="dxa"/>
              <w:right w:w="45" w:type="dxa"/>
            </w:tcMar>
          </w:tcPr>
          <w:p w14:paraId="2967FE27" w14:textId="77777777" w:rsidR="00C612E8" w:rsidRPr="00685932" w:rsidRDefault="00C612E8" w:rsidP="00892899">
            <w:pPr>
              <w:spacing w:before="60" w:after="60"/>
              <w:jc w:val="both"/>
              <w:rPr>
                <w:rFonts w:cs="Arial"/>
                <w:sz w:val="24"/>
                <w:szCs w:val="24"/>
              </w:rPr>
            </w:pPr>
            <w:r w:rsidRPr="00685932">
              <w:rPr>
                <w:rFonts w:cs="Arial"/>
                <w:sz w:val="24"/>
                <w:szCs w:val="24"/>
              </w:rPr>
              <w:t>Are bank and cash reconciled on a monthly basis?</w:t>
            </w:r>
          </w:p>
        </w:tc>
        <w:tc>
          <w:tcPr>
            <w:tcW w:w="2126" w:type="dxa"/>
            <w:shd w:val="clear" w:color="auto" w:fill="auto"/>
            <w:tcMar>
              <w:top w:w="28" w:type="dxa"/>
              <w:left w:w="45" w:type="dxa"/>
              <w:bottom w:w="28" w:type="dxa"/>
              <w:right w:w="45" w:type="dxa"/>
            </w:tcMar>
          </w:tcPr>
          <w:p w14:paraId="158DD742" w14:textId="2C9F705B"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7D87B2F0" w14:textId="77777777" w:rsidR="00C612E8" w:rsidRPr="00685932" w:rsidRDefault="00C612E8" w:rsidP="00892899">
            <w:pPr>
              <w:jc w:val="both"/>
              <w:rPr>
                <w:rFonts w:cs="Arial"/>
                <w:sz w:val="24"/>
                <w:szCs w:val="24"/>
              </w:rPr>
            </w:pPr>
          </w:p>
        </w:tc>
      </w:tr>
      <w:tr w:rsidR="00C612E8" w:rsidRPr="00685932" w14:paraId="7F4DD9C7" w14:textId="77777777" w:rsidTr="00685932">
        <w:trPr>
          <w:cantSplit/>
        </w:trPr>
        <w:tc>
          <w:tcPr>
            <w:tcW w:w="658" w:type="dxa"/>
            <w:shd w:val="clear" w:color="auto" w:fill="auto"/>
            <w:tcMar>
              <w:top w:w="28" w:type="dxa"/>
              <w:left w:w="45" w:type="dxa"/>
              <w:bottom w:w="28" w:type="dxa"/>
              <w:right w:w="45" w:type="dxa"/>
            </w:tcMar>
          </w:tcPr>
          <w:p w14:paraId="4974FE5A" w14:textId="77777777" w:rsidR="00C612E8" w:rsidRPr="00685932" w:rsidRDefault="00C612E8" w:rsidP="00892899">
            <w:pPr>
              <w:spacing w:before="60" w:after="60"/>
              <w:jc w:val="both"/>
              <w:rPr>
                <w:rFonts w:cs="Arial"/>
                <w:sz w:val="24"/>
                <w:szCs w:val="24"/>
              </w:rPr>
            </w:pPr>
            <w:r w:rsidRPr="00685932">
              <w:rPr>
                <w:rFonts w:cs="Arial"/>
                <w:sz w:val="24"/>
                <w:szCs w:val="24"/>
              </w:rPr>
              <w:t>5.15</w:t>
            </w:r>
          </w:p>
        </w:tc>
        <w:tc>
          <w:tcPr>
            <w:tcW w:w="4519" w:type="dxa"/>
            <w:shd w:val="clear" w:color="auto" w:fill="auto"/>
            <w:tcMar>
              <w:top w:w="28" w:type="dxa"/>
              <w:left w:w="45" w:type="dxa"/>
              <w:bottom w:w="28" w:type="dxa"/>
              <w:right w:w="45" w:type="dxa"/>
            </w:tcMar>
          </w:tcPr>
          <w:p w14:paraId="284EB0FE" w14:textId="77777777" w:rsidR="00C612E8" w:rsidRPr="00685932" w:rsidRDefault="00C612E8" w:rsidP="00892899">
            <w:pPr>
              <w:spacing w:before="60" w:after="60"/>
              <w:jc w:val="both"/>
              <w:rPr>
                <w:rFonts w:cs="Arial"/>
                <w:sz w:val="24"/>
                <w:szCs w:val="24"/>
              </w:rPr>
            </w:pPr>
            <w:r w:rsidRPr="00685932">
              <w:rPr>
                <w:rFonts w:cs="Arial"/>
                <w:sz w:val="24"/>
                <w:szCs w:val="24"/>
              </w:rPr>
              <w:t>Indicate names and positions of authorized signatories of project bank accounts.</w:t>
            </w:r>
          </w:p>
        </w:tc>
        <w:tc>
          <w:tcPr>
            <w:tcW w:w="2126" w:type="dxa"/>
            <w:shd w:val="clear" w:color="auto" w:fill="FFFFFF" w:themeFill="background1"/>
            <w:tcMar>
              <w:top w:w="28" w:type="dxa"/>
              <w:left w:w="45" w:type="dxa"/>
              <w:bottom w:w="28" w:type="dxa"/>
              <w:right w:w="45" w:type="dxa"/>
            </w:tcMar>
          </w:tcPr>
          <w:p w14:paraId="6DE8C222" w14:textId="72519777"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156C8598" w14:textId="77777777" w:rsidR="00C612E8" w:rsidRPr="00685932" w:rsidRDefault="00C612E8" w:rsidP="00892899">
            <w:pPr>
              <w:jc w:val="both"/>
              <w:rPr>
                <w:rFonts w:cs="Arial"/>
                <w:color w:val="FF0000"/>
                <w:sz w:val="24"/>
                <w:szCs w:val="24"/>
              </w:rPr>
            </w:pPr>
          </w:p>
        </w:tc>
      </w:tr>
      <w:tr w:rsidR="00C612E8" w:rsidRPr="00685932" w14:paraId="30A6039D" w14:textId="77777777" w:rsidTr="00685932">
        <w:trPr>
          <w:cantSplit/>
        </w:trPr>
        <w:tc>
          <w:tcPr>
            <w:tcW w:w="658" w:type="dxa"/>
            <w:shd w:val="clear" w:color="auto" w:fill="CCFFFF"/>
            <w:tcMar>
              <w:top w:w="28" w:type="dxa"/>
              <w:left w:w="45" w:type="dxa"/>
              <w:bottom w:w="28" w:type="dxa"/>
              <w:right w:w="45" w:type="dxa"/>
            </w:tcMar>
          </w:tcPr>
          <w:p w14:paraId="68A8A505" w14:textId="77777777" w:rsidR="00C612E8" w:rsidRPr="00685932" w:rsidRDefault="00C612E8" w:rsidP="00892899">
            <w:pPr>
              <w:keepNext/>
              <w:spacing w:before="60" w:after="60"/>
              <w:jc w:val="both"/>
              <w:rPr>
                <w:rFonts w:cs="Arial"/>
                <w:b/>
                <w:bCs/>
                <w:iCs/>
                <w:sz w:val="24"/>
                <w:szCs w:val="24"/>
              </w:rPr>
            </w:pPr>
          </w:p>
        </w:tc>
        <w:tc>
          <w:tcPr>
            <w:tcW w:w="4519" w:type="dxa"/>
            <w:shd w:val="clear" w:color="auto" w:fill="CCFFFF"/>
            <w:tcMar>
              <w:top w:w="28" w:type="dxa"/>
              <w:left w:w="45" w:type="dxa"/>
              <w:bottom w:w="28" w:type="dxa"/>
              <w:right w:w="45" w:type="dxa"/>
            </w:tcMar>
          </w:tcPr>
          <w:p w14:paraId="28CFA93A" w14:textId="77777777" w:rsidR="00C612E8" w:rsidRPr="00685932" w:rsidRDefault="00C612E8" w:rsidP="00892899">
            <w:pPr>
              <w:keepNext/>
              <w:spacing w:before="60" w:after="60"/>
              <w:jc w:val="both"/>
              <w:rPr>
                <w:rFonts w:cs="Arial"/>
                <w:b/>
                <w:bCs/>
                <w:iCs/>
                <w:sz w:val="24"/>
                <w:szCs w:val="24"/>
              </w:rPr>
            </w:pPr>
            <w:r w:rsidRPr="00685932">
              <w:rPr>
                <w:rFonts w:cs="Arial"/>
                <w:b/>
                <w:bCs/>
                <w:iCs/>
                <w:sz w:val="24"/>
                <w:szCs w:val="24"/>
              </w:rPr>
              <w:t>Safeguard over Assets</w:t>
            </w:r>
          </w:p>
        </w:tc>
        <w:tc>
          <w:tcPr>
            <w:tcW w:w="2126" w:type="dxa"/>
            <w:shd w:val="clear" w:color="auto" w:fill="CCFFFF"/>
            <w:tcMar>
              <w:top w:w="28" w:type="dxa"/>
              <w:left w:w="45" w:type="dxa"/>
              <w:bottom w:w="28" w:type="dxa"/>
              <w:right w:w="45" w:type="dxa"/>
            </w:tcMar>
          </w:tcPr>
          <w:p w14:paraId="419BEBF0" w14:textId="77777777" w:rsidR="00C612E8" w:rsidRPr="00685932" w:rsidRDefault="00C612E8" w:rsidP="00892899">
            <w:pPr>
              <w:keepNext/>
              <w:jc w:val="both"/>
              <w:rPr>
                <w:rFonts w:cs="Arial"/>
                <w:b/>
                <w:bCs/>
                <w:i/>
                <w:iCs/>
                <w:sz w:val="24"/>
                <w:szCs w:val="24"/>
              </w:rPr>
            </w:pPr>
          </w:p>
        </w:tc>
        <w:tc>
          <w:tcPr>
            <w:tcW w:w="7088" w:type="dxa"/>
            <w:shd w:val="clear" w:color="auto" w:fill="CCFFFF"/>
            <w:tcMar>
              <w:top w:w="28" w:type="dxa"/>
              <w:left w:w="45" w:type="dxa"/>
              <w:bottom w:w="28" w:type="dxa"/>
              <w:right w:w="45" w:type="dxa"/>
            </w:tcMar>
          </w:tcPr>
          <w:p w14:paraId="15B7362C" w14:textId="77777777" w:rsidR="00C612E8" w:rsidRPr="00685932" w:rsidRDefault="00C612E8" w:rsidP="00892899">
            <w:pPr>
              <w:keepNext/>
              <w:jc w:val="both"/>
              <w:rPr>
                <w:rFonts w:cs="Arial"/>
                <w:b/>
                <w:bCs/>
                <w:i/>
                <w:iCs/>
                <w:sz w:val="24"/>
                <w:szCs w:val="24"/>
              </w:rPr>
            </w:pPr>
          </w:p>
        </w:tc>
      </w:tr>
      <w:tr w:rsidR="00C612E8" w:rsidRPr="00685932" w14:paraId="5DE74B14" w14:textId="77777777" w:rsidTr="00685932">
        <w:trPr>
          <w:cantSplit/>
        </w:trPr>
        <w:tc>
          <w:tcPr>
            <w:tcW w:w="658" w:type="dxa"/>
            <w:shd w:val="clear" w:color="auto" w:fill="auto"/>
            <w:tcMar>
              <w:top w:w="28" w:type="dxa"/>
              <w:left w:w="45" w:type="dxa"/>
              <w:bottom w:w="28" w:type="dxa"/>
              <w:right w:w="45" w:type="dxa"/>
            </w:tcMar>
          </w:tcPr>
          <w:p w14:paraId="6BE55867" w14:textId="77777777" w:rsidR="00C612E8" w:rsidRPr="00685932" w:rsidRDefault="00C612E8" w:rsidP="00892899">
            <w:pPr>
              <w:spacing w:before="60" w:after="60"/>
              <w:jc w:val="both"/>
              <w:rPr>
                <w:rFonts w:cs="Arial"/>
                <w:sz w:val="24"/>
                <w:szCs w:val="24"/>
              </w:rPr>
            </w:pPr>
            <w:r w:rsidRPr="00685932">
              <w:rPr>
                <w:rFonts w:cs="Arial"/>
                <w:sz w:val="24"/>
                <w:szCs w:val="24"/>
              </w:rPr>
              <w:t>5.16</w:t>
            </w:r>
          </w:p>
        </w:tc>
        <w:tc>
          <w:tcPr>
            <w:tcW w:w="4519" w:type="dxa"/>
            <w:shd w:val="clear" w:color="auto" w:fill="auto"/>
            <w:tcMar>
              <w:top w:w="28" w:type="dxa"/>
              <w:left w:w="45" w:type="dxa"/>
              <w:bottom w:w="28" w:type="dxa"/>
              <w:right w:w="45" w:type="dxa"/>
            </w:tcMar>
          </w:tcPr>
          <w:p w14:paraId="587D545D" w14:textId="77777777" w:rsidR="00C612E8" w:rsidRPr="00685932" w:rsidRDefault="00C612E8" w:rsidP="00892899">
            <w:pPr>
              <w:spacing w:before="60" w:after="60"/>
              <w:jc w:val="both"/>
              <w:rPr>
                <w:rFonts w:cs="Arial"/>
                <w:sz w:val="24"/>
                <w:szCs w:val="24"/>
              </w:rPr>
            </w:pPr>
            <w:r w:rsidRPr="00685932">
              <w:rPr>
                <w:rFonts w:cs="Arial"/>
                <w:sz w:val="24"/>
                <w:szCs w:val="24"/>
              </w:rPr>
              <w:t xml:space="preserve">Is there a Fixed Asset accounting system, with a Fixed Asset Register, fully implemented - as part of an integrated accounting </w:t>
            </w:r>
            <w:proofErr w:type="gramStart"/>
            <w:r w:rsidRPr="00685932">
              <w:rPr>
                <w:rFonts w:cs="Arial"/>
                <w:sz w:val="24"/>
                <w:szCs w:val="24"/>
              </w:rPr>
              <w:t>system</w:t>
            </w:r>
            <w:proofErr w:type="gramEnd"/>
            <w:r w:rsidRPr="00685932">
              <w:rPr>
                <w:rFonts w:cs="Arial"/>
                <w:sz w:val="24"/>
                <w:szCs w:val="24"/>
              </w:rPr>
              <w:t xml:space="preserve"> </w:t>
            </w:r>
          </w:p>
          <w:p w14:paraId="5B1A51D2" w14:textId="77777777" w:rsidR="00C612E8" w:rsidRPr="00685932" w:rsidRDefault="00C612E8" w:rsidP="00892899">
            <w:pPr>
              <w:spacing w:before="60" w:after="60"/>
              <w:jc w:val="both"/>
              <w:rPr>
                <w:rFonts w:cs="Arial"/>
                <w:sz w:val="24"/>
                <w:szCs w:val="24"/>
              </w:rPr>
            </w:pPr>
            <w:r w:rsidRPr="00685932">
              <w:rPr>
                <w:rFonts w:cs="Arial"/>
                <w:sz w:val="24"/>
                <w:szCs w:val="24"/>
              </w:rPr>
              <w:t xml:space="preserve">Is the system maintained up to </w:t>
            </w:r>
            <w:proofErr w:type="gramStart"/>
            <w:r w:rsidRPr="00685932">
              <w:rPr>
                <w:rFonts w:cs="Arial"/>
                <w:sz w:val="24"/>
                <w:szCs w:val="24"/>
              </w:rPr>
              <w:t>date ?</w:t>
            </w:r>
            <w:proofErr w:type="gramEnd"/>
          </w:p>
        </w:tc>
        <w:tc>
          <w:tcPr>
            <w:tcW w:w="2126" w:type="dxa"/>
            <w:shd w:val="clear" w:color="auto" w:fill="FFFFFF" w:themeFill="background1"/>
            <w:tcMar>
              <w:top w:w="28" w:type="dxa"/>
              <w:left w:w="45" w:type="dxa"/>
              <w:bottom w:w="28" w:type="dxa"/>
              <w:right w:w="45" w:type="dxa"/>
            </w:tcMar>
          </w:tcPr>
          <w:p w14:paraId="1BC1BD8F" w14:textId="44BE0ABA"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7291C960" w14:textId="77777777" w:rsidR="00C612E8" w:rsidRPr="00685932" w:rsidRDefault="00C612E8" w:rsidP="00892899">
            <w:pPr>
              <w:jc w:val="both"/>
              <w:rPr>
                <w:rFonts w:cs="Arial"/>
                <w:color w:val="FF0000"/>
                <w:sz w:val="24"/>
                <w:szCs w:val="24"/>
              </w:rPr>
            </w:pPr>
          </w:p>
        </w:tc>
      </w:tr>
      <w:tr w:rsidR="00C612E8" w:rsidRPr="00685932" w14:paraId="1C06DABB" w14:textId="77777777" w:rsidTr="00685932">
        <w:trPr>
          <w:cantSplit/>
        </w:trPr>
        <w:tc>
          <w:tcPr>
            <w:tcW w:w="658" w:type="dxa"/>
            <w:shd w:val="clear" w:color="auto" w:fill="auto"/>
            <w:tcMar>
              <w:top w:w="28" w:type="dxa"/>
              <w:left w:w="45" w:type="dxa"/>
              <w:bottom w:w="28" w:type="dxa"/>
              <w:right w:w="45" w:type="dxa"/>
            </w:tcMar>
          </w:tcPr>
          <w:p w14:paraId="0D382AFD" w14:textId="77777777" w:rsidR="00C612E8" w:rsidRPr="00685932" w:rsidRDefault="00C612E8" w:rsidP="00892899">
            <w:pPr>
              <w:spacing w:before="60" w:after="60"/>
              <w:jc w:val="both"/>
              <w:rPr>
                <w:rFonts w:cs="Arial"/>
                <w:sz w:val="24"/>
                <w:szCs w:val="24"/>
              </w:rPr>
            </w:pPr>
            <w:r w:rsidRPr="00685932">
              <w:rPr>
                <w:rFonts w:cs="Arial"/>
                <w:sz w:val="24"/>
                <w:szCs w:val="24"/>
              </w:rPr>
              <w:t>5.17</w:t>
            </w:r>
          </w:p>
        </w:tc>
        <w:tc>
          <w:tcPr>
            <w:tcW w:w="4519" w:type="dxa"/>
            <w:shd w:val="clear" w:color="auto" w:fill="auto"/>
            <w:tcMar>
              <w:top w:w="28" w:type="dxa"/>
              <w:left w:w="45" w:type="dxa"/>
              <w:bottom w:w="28" w:type="dxa"/>
              <w:right w:w="45" w:type="dxa"/>
            </w:tcMar>
          </w:tcPr>
          <w:p w14:paraId="3ED5F4E4" w14:textId="77777777" w:rsidR="00C612E8" w:rsidRPr="00685932" w:rsidRDefault="00C612E8" w:rsidP="00892899">
            <w:pPr>
              <w:spacing w:before="60" w:after="60"/>
              <w:jc w:val="both"/>
              <w:rPr>
                <w:rFonts w:cs="Arial"/>
                <w:sz w:val="24"/>
                <w:szCs w:val="24"/>
              </w:rPr>
            </w:pPr>
            <w:r w:rsidRPr="00685932">
              <w:rPr>
                <w:rFonts w:cs="Arial"/>
                <w:sz w:val="24"/>
                <w:szCs w:val="24"/>
              </w:rPr>
              <w:t>Are there periodic physical reconciliation of fixed assets and stocks?</w:t>
            </w:r>
          </w:p>
        </w:tc>
        <w:tc>
          <w:tcPr>
            <w:tcW w:w="2126" w:type="dxa"/>
            <w:shd w:val="clear" w:color="auto" w:fill="auto"/>
            <w:tcMar>
              <w:top w:w="28" w:type="dxa"/>
              <w:left w:w="45" w:type="dxa"/>
              <w:bottom w:w="28" w:type="dxa"/>
              <w:right w:w="45" w:type="dxa"/>
            </w:tcMar>
          </w:tcPr>
          <w:p w14:paraId="3120A585" w14:textId="42D88717"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4C7ABF39" w14:textId="77777777" w:rsidR="00C612E8" w:rsidRPr="00685932" w:rsidRDefault="00C612E8" w:rsidP="00892899">
            <w:pPr>
              <w:jc w:val="both"/>
              <w:rPr>
                <w:rFonts w:cs="Arial"/>
                <w:sz w:val="24"/>
                <w:szCs w:val="24"/>
              </w:rPr>
            </w:pPr>
          </w:p>
        </w:tc>
      </w:tr>
      <w:tr w:rsidR="00C612E8" w:rsidRPr="00685932" w14:paraId="5D9869AA" w14:textId="77777777" w:rsidTr="00685932">
        <w:trPr>
          <w:cantSplit/>
        </w:trPr>
        <w:tc>
          <w:tcPr>
            <w:tcW w:w="658" w:type="dxa"/>
            <w:shd w:val="clear" w:color="auto" w:fill="CCFFFF"/>
            <w:tcMar>
              <w:top w:w="28" w:type="dxa"/>
              <w:left w:w="45" w:type="dxa"/>
              <w:bottom w:w="28" w:type="dxa"/>
              <w:right w:w="45" w:type="dxa"/>
            </w:tcMar>
          </w:tcPr>
          <w:p w14:paraId="4E01F66C" w14:textId="77777777" w:rsidR="00C612E8" w:rsidRPr="00685932" w:rsidRDefault="00C612E8" w:rsidP="00892899">
            <w:pPr>
              <w:keepNext/>
              <w:spacing w:before="60" w:after="60"/>
              <w:jc w:val="both"/>
              <w:rPr>
                <w:rFonts w:cs="Arial"/>
                <w:b/>
                <w:bCs/>
                <w:iCs/>
                <w:sz w:val="24"/>
                <w:szCs w:val="24"/>
              </w:rPr>
            </w:pPr>
          </w:p>
        </w:tc>
        <w:tc>
          <w:tcPr>
            <w:tcW w:w="4519" w:type="dxa"/>
            <w:shd w:val="clear" w:color="auto" w:fill="CCFFFF"/>
            <w:tcMar>
              <w:top w:w="28" w:type="dxa"/>
              <w:left w:w="45" w:type="dxa"/>
              <w:bottom w:w="28" w:type="dxa"/>
              <w:right w:w="45" w:type="dxa"/>
            </w:tcMar>
          </w:tcPr>
          <w:p w14:paraId="3C5779CE" w14:textId="77777777" w:rsidR="00C612E8" w:rsidRPr="00685932" w:rsidRDefault="00C612E8" w:rsidP="00892899">
            <w:pPr>
              <w:keepNext/>
              <w:spacing w:before="60" w:after="60"/>
              <w:jc w:val="both"/>
              <w:rPr>
                <w:rFonts w:cs="Arial"/>
                <w:b/>
                <w:bCs/>
                <w:iCs/>
                <w:sz w:val="24"/>
                <w:szCs w:val="24"/>
              </w:rPr>
            </w:pPr>
            <w:r w:rsidRPr="00685932">
              <w:rPr>
                <w:rFonts w:cs="Arial"/>
                <w:b/>
                <w:bCs/>
                <w:iCs/>
                <w:sz w:val="24"/>
                <w:szCs w:val="24"/>
              </w:rPr>
              <w:t>Other</w:t>
            </w:r>
          </w:p>
        </w:tc>
        <w:tc>
          <w:tcPr>
            <w:tcW w:w="2126" w:type="dxa"/>
            <w:shd w:val="clear" w:color="auto" w:fill="CCFFFF"/>
            <w:tcMar>
              <w:top w:w="28" w:type="dxa"/>
              <w:left w:w="45" w:type="dxa"/>
              <w:bottom w:w="28" w:type="dxa"/>
              <w:right w:w="45" w:type="dxa"/>
            </w:tcMar>
          </w:tcPr>
          <w:p w14:paraId="02E8B53F" w14:textId="77777777" w:rsidR="00C612E8" w:rsidRPr="00685932" w:rsidRDefault="00C612E8" w:rsidP="00892899">
            <w:pPr>
              <w:keepNext/>
              <w:jc w:val="both"/>
              <w:rPr>
                <w:rFonts w:cs="Arial"/>
                <w:b/>
                <w:bCs/>
                <w:i/>
                <w:iCs/>
                <w:sz w:val="24"/>
                <w:szCs w:val="24"/>
              </w:rPr>
            </w:pPr>
          </w:p>
        </w:tc>
        <w:tc>
          <w:tcPr>
            <w:tcW w:w="7088" w:type="dxa"/>
            <w:shd w:val="clear" w:color="auto" w:fill="CCFFFF"/>
            <w:tcMar>
              <w:top w:w="28" w:type="dxa"/>
              <w:left w:w="45" w:type="dxa"/>
              <w:bottom w:w="28" w:type="dxa"/>
              <w:right w:w="45" w:type="dxa"/>
            </w:tcMar>
          </w:tcPr>
          <w:p w14:paraId="347DEA75" w14:textId="77777777" w:rsidR="00C612E8" w:rsidRPr="00685932" w:rsidRDefault="00C612E8" w:rsidP="00892899">
            <w:pPr>
              <w:keepNext/>
              <w:jc w:val="both"/>
              <w:rPr>
                <w:rFonts w:cs="Arial"/>
                <w:b/>
                <w:bCs/>
                <w:i/>
                <w:iCs/>
                <w:sz w:val="24"/>
                <w:szCs w:val="24"/>
              </w:rPr>
            </w:pPr>
          </w:p>
        </w:tc>
      </w:tr>
      <w:tr w:rsidR="00C612E8" w:rsidRPr="00685932" w14:paraId="5BCA5461" w14:textId="77777777" w:rsidTr="00685932">
        <w:trPr>
          <w:cantSplit/>
        </w:trPr>
        <w:tc>
          <w:tcPr>
            <w:tcW w:w="658" w:type="dxa"/>
            <w:shd w:val="clear" w:color="auto" w:fill="auto"/>
            <w:tcMar>
              <w:top w:w="28" w:type="dxa"/>
              <w:left w:w="45" w:type="dxa"/>
              <w:bottom w:w="28" w:type="dxa"/>
              <w:right w:w="45" w:type="dxa"/>
            </w:tcMar>
          </w:tcPr>
          <w:p w14:paraId="3B1A8376" w14:textId="77777777" w:rsidR="00C612E8" w:rsidRPr="00685932" w:rsidRDefault="00C612E8" w:rsidP="00892899">
            <w:pPr>
              <w:spacing w:before="60" w:after="60"/>
              <w:jc w:val="both"/>
              <w:rPr>
                <w:rFonts w:cs="Arial"/>
                <w:sz w:val="24"/>
                <w:szCs w:val="24"/>
              </w:rPr>
            </w:pPr>
            <w:r w:rsidRPr="00685932">
              <w:rPr>
                <w:rFonts w:cs="Arial"/>
                <w:sz w:val="24"/>
                <w:szCs w:val="24"/>
              </w:rPr>
              <w:t>5.18</w:t>
            </w:r>
          </w:p>
        </w:tc>
        <w:tc>
          <w:tcPr>
            <w:tcW w:w="4519" w:type="dxa"/>
            <w:shd w:val="clear" w:color="auto" w:fill="auto"/>
            <w:tcMar>
              <w:top w:w="28" w:type="dxa"/>
              <w:left w:w="45" w:type="dxa"/>
              <w:bottom w:w="28" w:type="dxa"/>
              <w:right w:w="45" w:type="dxa"/>
            </w:tcMar>
          </w:tcPr>
          <w:p w14:paraId="03322481" w14:textId="77777777" w:rsidR="00C612E8" w:rsidRPr="00685932" w:rsidRDefault="00C612E8" w:rsidP="00892899">
            <w:pPr>
              <w:spacing w:before="60" w:after="60"/>
              <w:jc w:val="both"/>
              <w:rPr>
                <w:rFonts w:cs="Arial"/>
                <w:sz w:val="24"/>
                <w:szCs w:val="24"/>
              </w:rPr>
            </w:pPr>
            <w:r w:rsidRPr="00685932">
              <w:rPr>
                <w:rFonts w:cs="Arial"/>
                <w:sz w:val="24"/>
                <w:szCs w:val="24"/>
              </w:rPr>
              <w:t>Has the project advised employees, beneficiaries and other recipients to whom to report if they suspect fraud, waste or misuse of project resources or property?</w:t>
            </w:r>
          </w:p>
        </w:tc>
        <w:tc>
          <w:tcPr>
            <w:tcW w:w="2126" w:type="dxa"/>
            <w:shd w:val="clear" w:color="auto" w:fill="auto"/>
            <w:tcMar>
              <w:top w:w="28" w:type="dxa"/>
              <w:left w:w="45" w:type="dxa"/>
              <w:bottom w:w="28" w:type="dxa"/>
              <w:right w:w="45" w:type="dxa"/>
            </w:tcMar>
          </w:tcPr>
          <w:p w14:paraId="35AF2C26" w14:textId="77777777" w:rsidR="00C612E8" w:rsidRPr="00685932" w:rsidRDefault="00C612E8" w:rsidP="00892899">
            <w:pPr>
              <w:jc w:val="both"/>
              <w:rPr>
                <w:rFonts w:cs="Arial"/>
                <w:sz w:val="24"/>
                <w:szCs w:val="24"/>
              </w:rPr>
            </w:pPr>
          </w:p>
          <w:p w14:paraId="1C3D8BFF" w14:textId="6B9EAEB7" w:rsidR="001D6091"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0030661F" w14:textId="77777777" w:rsidR="00C612E8" w:rsidRPr="00685932" w:rsidRDefault="00C612E8" w:rsidP="00892899">
            <w:pPr>
              <w:jc w:val="both"/>
              <w:rPr>
                <w:rFonts w:cs="Arial"/>
                <w:sz w:val="24"/>
                <w:szCs w:val="24"/>
              </w:rPr>
            </w:pPr>
          </w:p>
        </w:tc>
      </w:tr>
      <w:tr w:rsidR="00C612E8" w:rsidRPr="00685932" w14:paraId="400741B5" w14:textId="77777777" w:rsidTr="00685932">
        <w:trPr>
          <w:cantSplit/>
        </w:trPr>
        <w:tc>
          <w:tcPr>
            <w:tcW w:w="658" w:type="dxa"/>
            <w:shd w:val="clear" w:color="auto" w:fill="auto"/>
            <w:tcMar>
              <w:top w:w="28" w:type="dxa"/>
              <w:left w:w="45" w:type="dxa"/>
              <w:bottom w:w="28" w:type="dxa"/>
              <w:right w:w="45" w:type="dxa"/>
            </w:tcMar>
          </w:tcPr>
          <w:p w14:paraId="7C13F204" w14:textId="77777777" w:rsidR="00C612E8" w:rsidRPr="00685932" w:rsidRDefault="00C612E8" w:rsidP="00892899">
            <w:pPr>
              <w:spacing w:before="60" w:after="60"/>
              <w:jc w:val="both"/>
              <w:rPr>
                <w:rFonts w:cs="Arial"/>
                <w:sz w:val="24"/>
                <w:szCs w:val="24"/>
              </w:rPr>
            </w:pPr>
            <w:r w:rsidRPr="00685932">
              <w:rPr>
                <w:rFonts w:cs="Arial"/>
                <w:sz w:val="24"/>
                <w:szCs w:val="24"/>
              </w:rPr>
              <w:t>5.19</w:t>
            </w:r>
          </w:p>
        </w:tc>
        <w:tc>
          <w:tcPr>
            <w:tcW w:w="4519" w:type="dxa"/>
            <w:shd w:val="clear" w:color="auto" w:fill="auto"/>
            <w:tcMar>
              <w:top w:w="28" w:type="dxa"/>
              <w:left w:w="45" w:type="dxa"/>
              <w:bottom w:w="28" w:type="dxa"/>
              <w:right w:w="45" w:type="dxa"/>
            </w:tcMar>
          </w:tcPr>
          <w:p w14:paraId="24387772" w14:textId="77777777" w:rsidR="00C612E8" w:rsidRPr="00685932" w:rsidRDefault="00C612E8" w:rsidP="00892899">
            <w:pPr>
              <w:spacing w:before="60" w:after="60"/>
              <w:jc w:val="both"/>
              <w:rPr>
                <w:rFonts w:cs="Arial"/>
                <w:sz w:val="24"/>
                <w:szCs w:val="24"/>
                <w:highlight w:val="yellow"/>
              </w:rPr>
            </w:pPr>
            <w:r w:rsidRPr="00685932">
              <w:rPr>
                <w:rFonts w:cs="Arial"/>
                <w:sz w:val="24"/>
                <w:szCs w:val="24"/>
              </w:rPr>
              <w:t>Do policies and procedures clearly define conflict of interest and related party transactions (real and apparent) and provide safeguards to protect the organization from them?</w:t>
            </w:r>
          </w:p>
        </w:tc>
        <w:tc>
          <w:tcPr>
            <w:tcW w:w="2126" w:type="dxa"/>
            <w:shd w:val="clear" w:color="auto" w:fill="FFFFFF" w:themeFill="background1"/>
            <w:tcMar>
              <w:top w:w="28" w:type="dxa"/>
              <w:left w:w="45" w:type="dxa"/>
              <w:bottom w:w="28" w:type="dxa"/>
              <w:right w:w="45" w:type="dxa"/>
            </w:tcMar>
          </w:tcPr>
          <w:p w14:paraId="254B0AC9" w14:textId="77777777" w:rsidR="00C612E8" w:rsidRPr="00685932" w:rsidRDefault="00C612E8" w:rsidP="00892899">
            <w:pPr>
              <w:jc w:val="both"/>
              <w:rPr>
                <w:rFonts w:cs="Arial"/>
                <w:sz w:val="24"/>
                <w:szCs w:val="24"/>
              </w:rPr>
            </w:pPr>
          </w:p>
          <w:p w14:paraId="4AE9879A" w14:textId="6C619991" w:rsidR="006278CC"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7C03FCD4" w14:textId="77777777" w:rsidR="00C612E8" w:rsidRPr="00685932" w:rsidRDefault="00BE21EE" w:rsidP="00BE21EE">
            <w:pPr>
              <w:jc w:val="both"/>
              <w:rPr>
                <w:rFonts w:cs="Arial"/>
                <w:color w:val="FF0000"/>
                <w:sz w:val="24"/>
                <w:szCs w:val="24"/>
              </w:rPr>
            </w:pPr>
            <w:r w:rsidRPr="00685932">
              <w:rPr>
                <w:rFonts w:cs="Arial"/>
                <w:color w:val="FF0000"/>
                <w:sz w:val="24"/>
                <w:szCs w:val="24"/>
              </w:rPr>
              <w:t xml:space="preserve"> </w:t>
            </w:r>
          </w:p>
        </w:tc>
      </w:tr>
      <w:tr w:rsidR="00C612E8" w:rsidRPr="00685932" w14:paraId="3170B739" w14:textId="77777777" w:rsidTr="00685932">
        <w:trPr>
          <w:cantSplit/>
        </w:trPr>
        <w:tc>
          <w:tcPr>
            <w:tcW w:w="658" w:type="dxa"/>
            <w:shd w:val="clear" w:color="auto" w:fill="auto"/>
            <w:tcMar>
              <w:top w:w="28" w:type="dxa"/>
              <w:left w:w="45" w:type="dxa"/>
              <w:bottom w:w="28" w:type="dxa"/>
              <w:right w:w="45" w:type="dxa"/>
            </w:tcMar>
          </w:tcPr>
          <w:p w14:paraId="71709DC9" w14:textId="77777777" w:rsidR="00C612E8" w:rsidRPr="00685932" w:rsidRDefault="00C612E8" w:rsidP="00892899">
            <w:pPr>
              <w:spacing w:before="60" w:after="60"/>
              <w:jc w:val="both"/>
              <w:rPr>
                <w:rFonts w:cs="Arial"/>
                <w:sz w:val="24"/>
                <w:szCs w:val="24"/>
              </w:rPr>
            </w:pPr>
            <w:r w:rsidRPr="00685932">
              <w:rPr>
                <w:rFonts w:cs="Arial"/>
                <w:sz w:val="24"/>
                <w:szCs w:val="24"/>
              </w:rPr>
              <w:t>5.20</w:t>
            </w:r>
          </w:p>
        </w:tc>
        <w:tc>
          <w:tcPr>
            <w:tcW w:w="4519" w:type="dxa"/>
            <w:shd w:val="clear" w:color="auto" w:fill="auto"/>
            <w:tcMar>
              <w:top w:w="28" w:type="dxa"/>
              <w:left w:w="45" w:type="dxa"/>
              <w:bottom w:w="28" w:type="dxa"/>
              <w:right w:w="45" w:type="dxa"/>
            </w:tcMar>
          </w:tcPr>
          <w:p w14:paraId="08620A7B" w14:textId="77777777" w:rsidR="00C612E8" w:rsidRPr="00685932" w:rsidRDefault="00C612E8" w:rsidP="00892899">
            <w:pPr>
              <w:spacing w:before="60" w:after="60"/>
              <w:jc w:val="both"/>
              <w:rPr>
                <w:rFonts w:cs="Arial"/>
                <w:sz w:val="24"/>
                <w:szCs w:val="24"/>
                <w:highlight w:val="yellow"/>
              </w:rPr>
            </w:pPr>
            <w:r w:rsidRPr="00685932">
              <w:rPr>
                <w:rFonts w:cs="Arial"/>
                <w:sz w:val="24"/>
                <w:szCs w:val="24"/>
              </w:rPr>
              <w:t>Do controls exist for the preparation of the project payroll and are changes to the payroll properly authorized</w:t>
            </w:r>
          </w:p>
        </w:tc>
        <w:tc>
          <w:tcPr>
            <w:tcW w:w="2126" w:type="dxa"/>
            <w:shd w:val="clear" w:color="auto" w:fill="auto"/>
            <w:tcMar>
              <w:top w:w="28" w:type="dxa"/>
              <w:left w:w="45" w:type="dxa"/>
              <w:bottom w:w="28" w:type="dxa"/>
              <w:right w:w="45" w:type="dxa"/>
            </w:tcMar>
          </w:tcPr>
          <w:p w14:paraId="3438B7DF" w14:textId="77777777" w:rsidR="00C612E8" w:rsidRPr="00685932" w:rsidRDefault="00C612E8" w:rsidP="00892899">
            <w:pPr>
              <w:jc w:val="both"/>
              <w:rPr>
                <w:rFonts w:cs="Arial"/>
                <w:sz w:val="24"/>
                <w:szCs w:val="24"/>
              </w:rPr>
            </w:pPr>
          </w:p>
          <w:p w14:paraId="7EF2BFC6" w14:textId="6982F924" w:rsidR="001D6091"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41B3FFFF" w14:textId="77777777" w:rsidR="00C612E8" w:rsidRPr="00685932" w:rsidRDefault="00C612E8" w:rsidP="00892899">
            <w:pPr>
              <w:jc w:val="both"/>
              <w:rPr>
                <w:rFonts w:cs="Arial"/>
                <w:sz w:val="24"/>
                <w:szCs w:val="24"/>
              </w:rPr>
            </w:pPr>
          </w:p>
        </w:tc>
      </w:tr>
      <w:tr w:rsidR="00C612E8" w:rsidRPr="00685932" w14:paraId="0164C647" w14:textId="77777777" w:rsidTr="00685932">
        <w:trPr>
          <w:cantSplit/>
        </w:trPr>
        <w:tc>
          <w:tcPr>
            <w:tcW w:w="658" w:type="dxa"/>
            <w:shd w:val="clear" w:color="auto" w:fill="DAEEF3"/>
            <w:tcMar>
              <w:top w:w="28" w:type="dxa"/>
              <w:left w:w="45" w:type="dxa"/>
              <w:bottom w:w="28" w:type="dxa"/>
              <w:right w:w="45" w:type="dxa"/>
            </w:tcMar>
          </w:tcPr>
          <w:p w14:paraId="4C31DA87" w14:textId="77777777" w:rsidR="00C612E8" w:rsidRPr="00685932" w:rsidRDefault="00C612E8" w:rsidP="00892899">
            <w:pPr>
              <w:spacing w:before="60" w:after="60"/>
              <w:jc w:val="both"/>
              <w:rPr>
                <w:rFonts w:cs="Arial"/>
                <w:sz w:val="24"/>
                <w:szCs w:val="24"/>
              </w:rPr>
            </w:pPr>
            <w:r w:rsidRPr="00685932">
              <w:rPr>
                <w:rFonts w:cs="Arial"/>
                <w:b/>
                <w:bCs/>
                <w:sz w:val="24"/>
                <w:szCs w:val="24"/>
              </w:rPr>
              <w:t>6.</w:t>
            </w:r>
          </w:p>
        </w:tc>
        <w:tc>
          <w:tcPr>
            <w:tcW w:w="4519" w:type="dxa"/>
            <w:shd w:val="clear" w:color="auto" w:fill="DAEEF3"/>
            <w:tcMar>
              <w:top w:w="28" w:type="dxa"/>
              <w:left w:w="45" w:type="dxa"/>
              <w:bottom w:w="28" w:type="dxa"/>
              <w:right w:w="45" w:type="dxa"/>
            </w:tcMar>
          </w:tcPr>
          <w:p w14:paraId="2F993833" w14:textId="7E409164" w:rsidR="00C612E8" w:rsidRPr="00685932" w:rsidRDefault="002F06D2" w:rsidP="00892899">
            <w:pPr>
              <w:spacing w:before="60" w:after="60"/>
              <w:jc w:val="both"/>
              <w:rPr>
                <w:rFonts w:cs="Arial"/>
                <w:sz w:val="24"/>
                <w:szCs w:val="24"/>
              </w:rPr>
            </w:pPr>
            <w:r w:rsidRPr="00685932">
              <w:rPr>
                <w:rFonts w:cs="Arial"/>
                <w:b/>
                <w:bCs/>
                <w:sz w:val="24"/>
                <w:szCs w:val="24"/>
              </w:rPr>
              <w:t xml:space="preserve">Financial </w:t>
            </w:r>
            <w:r w:rsidR="00C612E8" w:rsidRPr="00685932">
              <w:rPr>
                <w:rFonts w:cs="Arial"/>
                <w:b/>
                <w:bCs/>
                <w:sz w:val="24"/>
                <w:szCs w:val="24"/>
              </w:rPr>
              <w:t>Reporting and Monitoring</w:t>
            </w:r>
          </w:p>
        </w:tc>
        <w:tc>
          <w:tcPr>
            <w:tcW w:w="2126" w:type="dxa"/>
            <w:shd w:val="clear" w:color="auto" w:fill="DAEEF3"/>
            <w:tcMar>
              <w:top w:w="28" w:type="dxa"/>
              <w:left w:w="45" w:type="dxa"/>
              <w:bottom w:w="28" w:type="dxa"/>
              <w:right w:w="45" w:type="dxa"/>
            </w:tcMar>
          </w:tcPr>
          <w:p w14:paraId="240DB720" w14:textId="77777777" w:rsidR="00C612E8" w:rsidRPr="00685932" w:rsidRDefault="00C612E8" w:rsidP="00892899">
            <w:pPr>
              <w:jc w:val="both"/>
              <w:rPr>
                <w:rFonts w:cs="Arial"/>
                <w:sz w:val="24"/>
                <w:szCs w:val="24"/>
              </w:rPr>
            </w:pPr>
          </w:p>
        </w:tc>
        <w:tc>
          <w:tcPr>
            <w:tcW w:w="7088" w:type="dxa"/>
            <w:shd w:val="clear" w:color="auto" w:fill="DAEEF3"/>
            <w:tcMar>
              <w:top w:w="28" w:type="dxa"/>
              <w:left w:w="45" w:type="dxa"/>
              <w:bottom w:w="28" w:type="dxa"/>
              <w:right w:w="45" w:type="dxa"/>
            </w:tcMar>
          </w:tcPr>
          <w:p w14:paraId="3D36FBC0" w14:textId="77777777" w:rsidR="00C612E8" w:rsidRPr="00685932" w:rsidRDefault="00C612E8" w:rsidP="00892899">
            <w:pPr>
              <w:jc w:val="both"/>
              <w:rPr>
                <w:rFonts w:cs="Arial"/>
                <w:sz w:val="24"/>
                <w:szCs w:val="24"/>
              </w:rPr>
            </w:pPr>
          </w:p>
        </w:tc>
      </w:tr>
      <w:tr w:rsidR="00C612E8" w:rsidRPr="00685932" w14:paraId="2BE99667" w14:textId="77777777" w:rsidTr="00685932">
        <w:trPr>
          <w:cantSplit/>
        </w:trPr>
        <w:tc>
          <w:tcPr>
            <w:tcW w:w="658" w:type="dxa"/>
            <w:shd w:val="clear" w:color="auto" w:fill="auto"/>
            <w:tcMar>
              <w:top w:w="28" w:type="dxa"/>
              <w:left w:w="45" w:type="dxa"/>
              <w:bottom w:w="28" w:type="dxa"/>
              <w:right w:w="45" w:type="dxa"/>
            </w:tcMar>
          </w:tcPr>
          <w:p w14:paraId="121736E3" w14:textId="77777777" w:rsidR="00C612E8" w:rsidRPr="00685932" w:rsidRDefault="00C612E8" w:rsidP="00892899">
            <w:pPr>
              <w:spacing w:before="60" w:after="60"/>
              <w:jc w:val="both"/>
              <w:rPr>
                <w:rFonts w:cs="Arial"/>
                <w:sz w:val="24"/>
                <w:szCs w:val="24"/>
              </w:rPr>
            </w:pPr>
            <w:r w:rsidRPr="00685932">
              <w:rPr>
                <w:rFonts w:cs="Arial"/>
                <w:sz w:val="24"/>
                <w:szCs w:val="24"/>
              </w:rPr>
              <w:lastRenderedPageBreak/>
              <w:t>6.1</w:t>
            </w:r>
          </w:p>
        </w:tc>
        <w:tc>
          <w:tcPr>
            <w:tcW w:w="4519" w:type="dxa"/>
            <w:shd w:val="clear" w:color="auto" w:fill="auto"/>
            <w:tcMar>
              <w:top w:w="28" w:type="dxa"/>
              <w:left w:w="45" w:type="dxa"/>
              <w:bottom w:w="28" w:type="dxa"/>
              <w:right w:w="45" w:type="dxa"/>
            </w:tcMar>
          </w:tcPr>
          <w:p w14:paraId="1FA15293" w14:textId="77777777" w:rsidR="00C612E8" w:rsidRPr="00685932" w:rsidRDefault="00C612E8" w:rsidP="00892899">
            <w:pPr>
              <w:spacing w:before="60" w:after="60"/>
              <w:jc w:val="both"/>
              <w:rPr>
                <w:rFonts w:cs="Arial"/>
                <w:sz w:val="24"/>
                <w:szCs w:val="24"/>
              </w:rPr>
            </w:pPr>
            <w:r w:rsidRPr="00685932">
              <w:rPr>
                <w:rFonts w:cs="Arial"/>
                <w:sz w:val="24"/>
                <w:szCs w:val="24"/>
              </w:rPr>
              <w:t xml:space="preserve">Does the reporting system need to be adapted to report on the </w:t>
            </w:r>
            <w:r w:rsidR="003F1114" w:rsidRPr="00685932">
              <w:rPr>
                <w:rFonts w:cs="Arial"/>
                <w:sz w:val="24"/>
                <w:szCs w:val="24"/>
              </w:rPr>
              <w:t xml:space="preserve">expenditures per </w:t>
            </w:r>
            <w:r w:rsidRPr="00685932">
              <w:rPr>
                <w:rFonts w:cs="Arial"/>
                <w:sz w:val="24"/>
                <w:szCs w:val="24"/>
              </w:rPr>
              <w:t>project components?</w:t>
            </w:r>
          </w:p>
        </w:tc>
        <w:tc>
          <w:tcPr>
            <w:tcW w:w="2126" w:type="dxa"/>
            <w:shd w:val="clear" w:color="auto" w:fill="auto"/>
            <w:tcMar>
              <w:top w:w="28" w:type="dxa"/>
              <w:left w:w="45" w:type="dxa"/>
              <w:bottom w:w="28" w:type="dxa"/>
              <w:right w:w="45" w:type="dxa"/>
            </w:tcMar>
          </w:tcPr>
          <w:p w14:paraId="0AE9818C" w14:textId="773909D5" w:rsidR="00C612E8" w:rsidRPr="00685932" w:rsidRDefault="00626C4A" w:rsidP="00892899">
            <w:pPr>
              <w:jc w:val="both"/>
              <w:rPr>
                <w:rFonts w:cs="Arial"/>
                <w:color w:val="0000FF"/>
                <w:sz w:val="24"/>
                <w:szCs w:val="24"/>
              </w:rPr>
            </w:pPr>
            <w:r w:rsidRPr="00685932">
              <w:rPr>
                <w:rFonts w:cs="Arial"/>
                <w:color w:val="000000" w:themeColor="text1"/>
                <w:sz w:val="24"/>
                <w:szCs w:val="24"/>
              </w:rPr>
              <w:t xml:space="preserve"> </w:t>
            </w:r>
          </w:p>
        </w:tc>
        <w:tc>
          <w:tcPr>
            <w:tcW w:w="7088" w:type="dxa"/>
            <w:shd w:val="clear" w:color="auto" w:fill="auto"/>
            <w:tcMar>
              <w:top w:w="28" w:type="dxa"/>
              <w:left w:w="45" w:type="dxa"/>
              <w:bottom w:w="28" w:type="dxa"/>
              <w:right w:w="45" w:type="dxa"/>
            </w:tcMar>
          </w:tcPr>
          <w:p w14:paraId="3B1B932A" w14:textId="77777777" w:rsidR="00C612E8" w:rsidRPr="00685932" w:rsidRDefault="00C612E8" w:rsidP="00892899">
            <w:pPr>
              <w:jc w:val="both"/>
              <w:rPr>
                <w:rFonts w:cs="Arial"/>
                <w:sz w:val="24"/>
                <w:szCs w:val="24"/>
              </w:rPr>
            </w:pPr>
          </w:p>
        </w:tc>
      </w:tr>
      <w:tr w:rsidR="00C612E8" w:rsidRPr="00685932" w14:paraId="2C4B5D61" w14:textId="77777777" w:rsidTr="00685932">
        <w:trPr>
          <w:cantSplit/>
        </w:trPr>
        <w:tc>
          <w:tcPr>
            <w:tcW w:w="658" w:type="dxa"/>
            <w:shd w:val="clear" w:color="auto" w:fill="auto"/>
            <w:tcMar>
              <w:top w:w="28" w:type="dxa"/>
              <w:left w:w="45" w:type="dxa"/>
              <w:bottom w:w="28" w:type="dxa"/>
              <w:right w:w="45" w:type="dxa"/>
            </w:tcMar>
          </w:tcPr>
          <w:p w14:paraId="3B3BAB02" w14:textId="77777777" w:rsidR="00C612E8" w:rsidRPr="00685932" w:rsidRDefault="00C612E8" w:rsidP="00892899">
            <w:pPr>
              <w:spacing w:before="60" w:after="60"/>
              <w:jc w:val="both"/>
              <w:rPr>
                <w:rFonts w:cs="Arial"/>
                <w:sz w:val="24"/>
                <w:szCs w:val="24"/>
              </w:rPr>
            </w:pPr>
            <w:r w:rsidRPr="00685932">
              <w:rPr>
                <w:rFonts w:cs="Arial"/>
                <w:sz w:val="24"/>
                <w:szCs w:val="24"/>
              </w:rPr>
              <w:t>6.2</w:t>
            </w:r>
          </w:p>
        </w:tc>
        <w:tc>
          <w:tcPr>
            <w:tcW w:w="4519" w:type="dxa"/>
            <w:shd w:val="clear" w:color="auto" w:fill="auto"/>
            <w:tcMar>
              <w:top w:w="28" w:type="dxa"/>
              <w:left w:w="45" w:type="dxa"/>
              <w:bottom w:w="28" w:type="dxa"/>
              <w:right w:w="45" w:type="dxa"/>
            </w:tcMar>
          </w:tcPr>
          <w:p w14:paraId="7B1C5167" w14:textId="77777777" w:rsidR="00C612E8" w:rsidRPr="00685932" w:rsidRDefault="00C612E8" w:rsidP="00892899">
            <w:pPr>
              <w:spacing w:before="60" w:after="60"/>
              <w:jc w:val="both"/>
              <w:rPr>
                <w:rFonts w:cs="Arial"/>
                <w:sz w:val="24"/>
                <w:szCs w:val="24"/>
              </w:rPr>
            </w:pPr>
            <w:r w:rsidRPr="00685932">
              <w:rPr>
                <w:rFonts w:cs="Arial"/>
                <w:sz w:val="24"/>
                <w:szCs w:val="24"/>
              </w:rPr>
              <w:t>Does the project have established financial management reporting responsibilities that specify what reports are to be prepared, what they are to contain, and the frequency of production.?</w:t>
            </w:r>
          </w:p>
        </w:tc>
        <w:tc>
          <w:tcPr>
            <w:tcW w:w="2126" w:type="dxa"/>
            <w:shd w:val="clear" w:color="auto" w:fill="auto"/>
            <w:tcMar>
              <w:top w:w="28" w:type="dxa"/>
              <w:left w:w="45" w:type="dxa"/>
              <w:bottom w:w="28" w:type="dxa"/>
              <w:right w:w="45" w:type="dxa"/>
            </w:tcMar>
          </w:tcPr>
          <w:p w14:paraId="086BC8EB" w14:textId="77777777" w:rsidR="00C612E8" w:rsidRPr="00685932" w:rsidRDefault="00C612E8" w:rsidP="00892899">
            <w:pPr>
              <w:jc w:val="both"/>
              <w:rPr>
                <w:rFonts w:cs="Arial"/>
                <w:sz w:val="24"/>
                <w:szCs w:val="24"/>
              </w:rPr>
            </w:pPr>
          </w:p>
          <w:p w14:paraId="2A079373" w14:textId="12CC6100" w:rsidR="00CF2AC6"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7FB05F77" w14:textId="77777777" w:rsidR="00C612E8" w:rsidRPr="00685932" w:rsidRDefault="00C612E8" w:rsidP="00892899">
            <w:pPr>
              <w:jc w:val="both"/>
              <w:rPr>
                <w:rFonts w:cs="Arial"/>
                <w:sz w:val="24"/>
                <w:szCs w:val="24"/>
              </w:rPr>
            </w:pPr>
          </w:p>
        </w:tc>
      </w:tr>
      <w:tr w:rsidR="00C612E8" w:rsidRPr="00685932" w14:paraId="65F1350A" w14:textId="77777777" w:rsidTr="00685932">
        <w:trPr>
          <w:cantSplit/>
        </w:trPr>
        <w:tc>
          <w:tcPr>
            <w:tcW w:w="658" w:type="dxa"/>
            <w:shd w:val="clear" w:color="auto" w:fill="auto"/>
            <w:tcMar>
              <w:top w:w="28" w:type="dxa"/>
              <w:left w:w="45" w:type="dxa"/>
              <w:bottom w:w="28" w:type="dxa"/>
              <w:right w:w="45" w:type="dxa"/>
            </w:tcMar>
          </w:tcPr>
          <w:p w14:paraId="624A2389" w14:textId="77777777" w:rsidR="00C612E8" w:rsidRPr="00685932" w:rsidRDefault="00C612E8" w:rsidP="00892899">
            <w:pPr>
              <w:spacing w:before="60" w:after="60"/>
              <w:jc w:val="both"/>
              <w:rPr>
                <w:rFonts w:cs="Arial"/>
                <w:sz w:val="24"/>
                <w:szCs w:val="24"/>
              </w:rPr>
            </w:pPr>
            <w:r w:rsidRPr="00685932">
              <w:rPr>
                <w:rFonts w:cs="Arial"/>
                <w:sz w:val="24"/>
                <w:szCs w:val="24"/>
              </w:rPr>
              <w:t>6.3</w:t>
            </w:r>
          </w:p>
        </w:tc>
        <w:tc>
          <w:tcPr>
            <w:tcW w:w="4519" w:type="dxa"/>
            <w:shd w:val="clear" w:color="auto" w:fill="auto"/>
            <w:tcMar>
              <w:top w:w="28" w:type="dxa"/>
              <w:left w:w="45" w:type="dxa"/>
              <w:bottom w:w="28" w:type="dxa"/>
              <w:right w:w="45" w:type="dxa"/>
            </w:tcMar>
          </w:tcPr>
          <w:p w14:paraId="51421BAE" w14:textId="77777777" w:rsidR="006278CC" w:rsidRPr="00685932" w:rsidRDefault="00C612E8" w:rsidP="00892899">
            <w:pPr>
              <w:spacing w:before="60" w:after="60"/>
              <w:jc w:val="both"/>
              <w:rPr>
                <w:rFonts w:cs="Arial"/>
                <w:sz w:val="24"/>
                <w:szCs w:val="24"/>
              </w:rPr>
            </w:pPr>
            <w:r w:rsidRPr="00685932">
              <w:rPr>
                <w:rFonts w:cs="Arial"/>
                <w:sz w:val="24"/>
                <w:szCs w:val="24"/>
              </w:rPr>
              <w:t xml:space="preserve">What is the frequency of preparation of financial statements? </w:t>
            </w:r>
          </w:p>
          <w:p w14:paraId="702CC50A" w14:textId="77777777" w:rsidR="006278CC" w:rsidRPr="00685932" w:rsidRDefault="006278CC" w:rsidP="00892899">
            <w:pPr>
              <w:spacing w:before="60" w:after="60"/>
              <w:jc w:val="both"/>
              <w:rPr>
                <w:rFonts w:cs="Arial"/>
                <w:sz w:val="24"/>
                <w:szCs w:val="24"/>
              </w:rPr>
            </w:pPr>
          </w:p>
          <w:p w14:paraId="009000E1" w14:textId="77777777" w:rsidR="00C612E8" w:rsidRPr="00685932" w:rsidRDefault="00C612E8" w:rsidP="00892899">
            <w:pPr>
              <w:spacing w:before="60" w:after="60"/>
              <w:jc w:val="both"/>
              <w:rPr>
                <w:rFonts w:cs="Arial"/>
                <w:sz w:val="24"/>
                <w:szCs w:val="24"/>
              </w:rPr>
            </w:pPr>
            <w:r w:rsidRPr="00685932">
              <w:rPr>
                <w:rFonts w:cs="Arial"/>
                <w:sz w:val="24"/>
                <w:szCs w:val="24"/>
              </w:rPr>
              <w:t>Are the reports prepared in a timely fashion so as to useful to management for decision making?</w:t>
            </w:r>
          </w:p>
        </w:tc>
        <w:tc>
          <w:tcPr>
            <w:tcW w:w="2126" w:type="dxa"/>
            <w:shd w:val="clear" w:color="auto" w:fill="auto"/>
            <w:tcMar>
              <w:top w:w="28" w:type="dxa"/>
              <w:left w:w="45" w:type="dxa"/>
              <w:bottom w:w="28" w:type="dxa"/>
              <w:right w:w="45" w:type="dxa"/>
            </w:tcMar>
          </w:tcPr>
          <w:p w14:paraId="2F7E6F1D" w14:textId="58BC0EF6" w:rsidR="00C612E8" w:rsidRPr="00685932" w:rsidRDefault="00626C4A" w:rsidP="00892899">
            <w:pPr>
              <w:jc w:val="both"/>
              <w:rPr>
                <w:rFonts w:cs="Arial"/>
                <w:sz w:val="24"/>
                <w:szCs w:val="24"/>
              </w:rPr>
            </w:pPr>
            <w:r w:rsidRPr="00685932">
              <w:rPr>
                <w:rFonts w:cs="Arial"/>
                <w:sz w:val="24"/>
                <w:szCs w:val="24"/>
              </w:rPr>
              <w:t xml:space="preserve"> </w:t>
            </w:r>
          </w:p>
          <w:p w14:paraId="207967EE" w14:textId="77777777" w:rsidR="006278CC" w:rsidRPr="00685932" w:rsidRDefault="006278CC" w:rsidP="00892899">
            <w:pPr>
              <w:jc w:val="both"/>
              <w:rPr>
                <w:rFonts w:cs="Arial"/>
                <w:sz w:val="24"/>
                <w:szCs w:val="24"/>
              </w:rPr>
            </w:pPr>
          </w:p>
          <w:p w14:paraId="6C94E3DF" w14:textId="5461B85C" w:rsidR="00CF2AC6"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26F6D25E" w14:textId="77777777" w:rsidR="00C612E8" w:rsidRPr="00685932" w:rsidRDefault="00C612E8" w:rsidP="00892899">
            <w:pPr>
              <w:jc w:val="both"/>
              <w:rPr>
                <w:rFonts w:cs="Arial"/>
                <w:sz w:val="24"/>
                <w:szCs w:val="24"/>
              </w:rPr>
            </w:pPr>
          </w:p>
        </w:tc>
      </w:tr>
      <w:tr w:rsidR="00C612E8" w:rsidRPr="00685932" w14:paraId="23E307F7" w14:textId="77777777" w:rsidTr="00685932">
        <w:trPr>
          <w:cantSplit/>
        </w:trPr>
        <w:tc>
          <w:tcPr>
            <w:tcW w:w="658" w:type="dxa"/>
            <w:shd w:val="clear" w:color="auto" w:fill="auto"/>
            <w:tcMar>
              <w:top w:w="28" w:type="dxa"/>
              <w:left w:w="45" w:type="dxa"/>
              <w:bottom w:w="28" w:type="dxa"/>
              <w:right w:w="45" w:type="dxa"/>
            </w:tcMar>
          </w:tcPr>
          <w:p w14:paraId="718CB91D" w14:textId="77777777" w:rsidR="00C612E8" w:rsidRPr="00685932" w:rsidRDefault="00C612E8" w:rsidP="00892899">
            <w:pPr>
              <w:spacing w:before="60" w:after="60"/>
              <w:jc w:val="both"/>
              <w:rPr>
                <w:rFonts w:cs="Arial"/>
                <w:sz w:val="24"/>
                <w:szCs w:val="24"/>
              </w:rPr>
            </w:pPr>
            <w:r w:rsidRPr="00685932">
              <w:rPr>
                <w:rFonts w:cs="Arial"/>
                <w:sz w:val="24"/>
                <w:szCs w:val="24"/>
              </w:rPr>
              <w:t>6.4</w:t>
            </w:r>
          </w:p>
        </w:tc>
        <w:tc>
          <w:tcPr>
            <w:tcW w:w="4519" w:type="dxa"/>
            <w:shd w:val="clear" w:color="auto" w:fill="auto"/>
            <w:tcMar>
              <w:top w:w="28" w:type="dxa"/>
              <w:left w:w="45" w:type="dxa"/>
              <w:bottom w:w="28" w:type="dxa"/>
              <w:right w:w="45" w:type="dxa"/>
            </w:tcMar>
          </w:tcPr>
          <w:p w14:paraId="3EA690BC" w14:textId="77777777" w:rsidR="00C612E8" w:rsidRPr="00685932" w:rsidRDefault="00C612E8" w:rsidP="00892899">
            <w:pPr>
              <w:spacing w:before="60" w:after="60"/>
              <w:jc w:val="both"/>
              <w:rPr>
                <w:rFonts w:cs="Arial"/>
                <w:sz w:val="24"/>
                <w:szCs w:val="24"/>
              </w:rPr>
            </w:pPr>
            <w:r w:rsidRPr="00685932">
              <w:rPr>
                <w:rFonts w:cs="Arial"/>
                <w:sz w:val="24"/>
                <w:szCs w:val="24"/>
              </w:rPr>
              <w:t>Do the financial reports compare actual expenditures with budgeted and programmed allocations?</w:t>
            </w:r>
          </w:p>
        </w:tc>
        <w:tc>
          <w:tcPr>
            <w:tcW w:w="2126" w:type="dxa"/>
            <w:shd w:val="clear" w:color="auto" w:fill="auto"/>
            <w:tcMar>
              <w:top w:w="28" w:type="dxa"/>
              <w:left w:w="45" w:type="dxa"/>
              <w:bottom w:w="28" w:type="dxa"/>
              <w:right w:w="45" w:type="dxa"/>
            </w:tcMar>
          </w:tcPr>
          <w:p w14:paraId="170B583D" w14:textId="77777777" w:rsidR="00C612E8" w:rsidRPr="00685932" w:rsidRDefault="00C612E8" w:rsidP="00892899">
            <w:pPr>
              <w:jc w:val="both"/>
              <w:rPr>
                <w:rFonts w:cs="Arial"/>
                <w:sz w:val="24"/>
                <w:szCs w:val="24"/>
              </w:rPr>
            </w:pPr>
          </w:p>
          <w:p w14:paraId="2944CAC4" w14:textId="1819CD66" w:rsidR="00CF2AC6"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4F239A4B" w14:textId="77777777" w:rsidR="00C612E8" w:rsidRPr="00685932" w:rsidRDefault="00C612E8" w:rsidP="00892899">
            <w:pPr>
              <w:jc w:val="both"/>
              <w:rPr>
                <w:rFonts w:cs="Arial"/>
                <w:sz w:val="24"/>
                <w:szCs w:val="24"/>
              </w:rPr>
            </w:pPr>
          </w:p>
        </w:tc>
      </w:tr>
      <w:tr w:rsidR="00C612E8" w:rsidRPr="00685932" w14:paraId="562D9AC6" w14:textId="77777777" w:rsidTr="00685932">
        <w:trPr>
          <w:cantSplit/>
        </w:trPr>
        <w:tc>
          <w:tcPr>
            <w:tcW w:w="658" w:type="dxa"/>
            <w:shd w:val="clear" w:color="auto" w:fill="auto"/>
            <w:tcMar>
              <w:top w:w="28" w:type="dxa"/>
              <w:left w:w="45" w:type="dxa"/>
              <w:bottom w:w="28" w:type="dxa"/>
              <w:right w:w="45" w:type="dxa"/>
            </w:tcMar>
          </w:tcPr>
          <w:p w14:paraId="57B5449A" w14:textId="77777777" w:rsidR="00C612E8" w:rsidRPr="00685932" w:rsidRDefault="00C612E8" w:rsidP="00892899">
            <w:pPr>
              <w:spacing w:before="60" w:after="60"/>
              <w:jc w:val="both"/>
              <w:rPr>
                <w:rFonts w:cs="Arial"/>
                <w:sz w:val="24"/>
                <w:szCs w:val="24"/>
              </w:rPr>
            </w:pPr>
            <w:r w:rsidRPr="00685932">
              <w:rPr>
                <w:rFonts w:cs="Arial"/>
                <w:sz w:val="24"/>
                <w:szCs w:val="24"/>
              </w:rPr>
              <w:t>6.5</w:t>
            </w:r>
          </w:p>
        </w:tc>
        <w:tc>
          <w:tcPr>
            <w:tcW w:w="4519" w:type="dxa"/>
            <w:shd w:val="clear" w:color="auto" w:fill="auto"/>
            <w:tcMar>
              <w:top w:w="28" w:type="dxa"/>
              <w:left w:w="45" w:type="dxa"/>
              <w:bottom w:w="28" w:type="dxa"/>
              <w:right w:w="45" w:type="dxa"/>
            </w:tcMar>
          </w:tcPr>
          <w:p w14:paraId="6015B8C9" w14:textId="77777777" w:rsidR="00C612E8" w:rsidRPr="00685932" w:rsidRDefault="00C612E8" w:rsidP="00892899">
            <w:pPr>
              <w:spacing w:before="60" w:after="60"/>
              <w:jc w:val="both"/>
              <w:rPr>
                <w:rFonts w:cs="Arial"/>
                <w:sz w:val="24"/>
                <w:szCs w:val="24"/>
              </w:rPr>
            </w:pPr>
            <w:r w:rsidRPr="00685932">
              <w:rPr>
                <w:rFonts w:cs="Arial"/>
                <w:sz w:val="24"/>
                <w:szCs w:val="24"/>
              </w:rPr>
              <w:t>Are financial reports prepared directly by the automated accounting system or are they prepared by spreadsheets or some other means?</w:t>
            </w:r>
          </w:p>
        </w:tc>
        <w:tc>
          <w:tcPr>
            <w:tcW w:w="2126" w:type="dxa"/>
            <w:shd w:val="clear" w:color="auto" w:fill="auto"/>
            <w:tcMar>
              <w:top w:w="28" w:type="dxa"/>
              <w:left w:w="45" w:type="dxa"/>
              <w:bottom w:w="28" w:type="dxa"/>
              <w:right w:w="45" w:type="dxa"/>
            </w:tcMar>
          </w:tcPr>
          <w:p w14:paraId="3C5EE5FD" w14:textId="49BBA671"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1FA9F520" w14:textId="77777777" w:rsidR="00C612E8" w:rsidRPr="00685932" w:rsidRDefault="00C612E8" w:rsidP="00892899">
            <w:pPr>
              <w:jc w:val="both"/>
              <w:rPr>
                <w:rFonts w:cs="Arial"/>
                <w:sz w:val="24"/>
                <w:szCs w:val="24"/>
              </w:rPr>
            </w:pPr>
          </w:p>
        </w:tc>
      </w:tr>
      <w:tr w:rsidR="00C612E8" w:rsidRPr="00685932" w14:paraId="7CB9C1A4" w14:textId="77777777" w:rsidTr="00685932">
        <w:trPr>
          <w:cantSplit/>
        </w:trPr>
        <w:tc>
          <w:tcPr>
            <w:tcW w:w="658" w:type="dxa"/>
            <w:shd w:val="clear" w:color="auto" w:fill="auto"/>
            <w:tcMar>
              <w:top w:w="28" w:type="dxa"/>
              <w:left w:w="45" w:type="dxa"/>
              <w:bottom w:w="28" w:type="dxa"/>
              <w:right w:w="45" w:type="dxa"/>
            </w:tcMar>
          </w:tcPr>
          <w:p w14:paraId="2E978914" w14:textId="77777777" w:rsidR="00C612E8" w:rsidRPr="00685932" w:rsidRDefault="00C612E8" w:rsidP="00892899">
            <w:pPr>
              <w:spacing w:before="60" w:after="60"/>
              <w:jc w:val="both"/>
              <w:rPr>
                <w:rFonts w:cs="Arial"/>
                <w:sz w:val="24"/>
                <w:szCs w:val="24"/>
              </w:rPr>
            </w:pPr>
            <w:r w:rsidRPr="00685932">
              <w:rPr>
                <w:rFonts w:cs="Arial"/>
                <w:sz w:val="24"/>
                <w:szCs w:val="24"/>
              </w:rPr>
              <w:lastRenderedPageBreak/>
              <w:t>6.6</w:t>
            </w:r>
          </w:p>
        </w:tc>
        <w:tc>
          <w:tcPr>
            <w:tcW w:w="4519" w:type="dxa"/>
            <w:shd w:val="clear" w:color="auto" w:fill="auto"/>
            <w:tcMar>
              <w:top w:w="28" w:type="dxa"/>
              <w:left w:w="45" w:type="dxa"/>
              <w:bottom w:w="28" w:type="dxa"/>
              <w:right w:w="45" w:type="dxa"/>
            </w:tcMar>
          </w:tcPr>
          <w:p w14:paraId="0672945E" w14:textId="77777777" w:rsidR="00C612E8" w:rsidRPr="00685932" w:rsidRDefault="00C612E8" w:rsidP="00892899">
            <w:pPr>
              <w:spacing w:before="60" w:after="60"/>
              <w:jc w:val="both"/>
              <w:rPr>
                <w:rFonts w:cs="Arial"/>
                <w:sz w:val="24"/>
                <w:szCs w:val="24"/>
              </w:rPr>
            </w:pPr>
            <w:r w:rsidRPr="00685932">
              <w:rPr>
                <w:rFonts w:cs="Arial"/>
                <w:sz w:val="24"/>
                <w:szCs w:val="24"/>
              </w:rPr>
              <w:t>(In case of need of consolidated financial statements) Is the accounting system sufficiently equipped to ensure proper consolidation of entities’ financial data?</w:t>
            </w:r>
          </w:p>
        </w:tc>
        <w:tc>
          <w:tcPr>
            <w:tcW w:w="2126" w:type="dxa"/>
            <w:shd w:val="clear" w:color="auto" w:fill="auto"/>
            <w:tcMar>
              <w:top w:w="28" w:type="dxa"/>
              <w:left w:w="45" w:type="dxa"/>
              <w:bottom w:w="28" w:type="dxa"/>
              <w:right w:w="45" w:type="dxa"/>
            </w:tcMar>
          </w:tcPr>
          <w:p w14:paraId="74B2944A" w14:textId="77777777" w:rsidR="00C612E8" w:rsidRPr="00685932" w:rsidRDefault="00C612E8" w:rsidP="00892899">
            <w:pPr>
              <w:jc w:val="both"/>
              <w:rPr>
                <w:rFonts w:cs="Arial"/>
                <w:sz w:val="24"/>
                <w:szCs w:val="24"/>
              </w:rPr>
            </w:pPr>
          </w:p>
          <w:p w14:paraId="01EFD94A" w14:textId="7DF91F9A" w:rsidR="00CF2AC6"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696FAFD7" w14:textId="77777777" w:rsidR="00C612E8" w:rsidRPr="00685932" w:rsidRDefault="00C612E8" w:rsidP="00892899">
            <w:pPr>
              <w:jc w:val="both"/>
              <w:rPr>
                <w:rFonts w:cs="Arial"/>
                <w:sz w:val="24"/>
                <w:szCs w:val="24"/>
              </w:rPr>
            </w:pPr>
          </w:p>
        </w:tc>
      </w:tr>
      <w:tr w:rsidR="00C612E8" w:rsidRPr="00685932" w14:paraId="6AFE2A61" w14:textId="77777777" w:rsidTr="00685932">
        <w:trPr>
          <w:cantSplit/>
        </w:trPr>
        <w:tc>
          <w:tcPr>
            <w:tcW w:w="658" w:type="dxa"/>
            <w:shd w:val="clear" w:color="auto" w:fill="CCFFFF"/>
            <w:tcMar>
              <w:top w:w="28" w:type="dxa"/>
              <w:left w:w="45" w:type="dxa"/>
              <w:bottom w:w="28" w:type="dxa"/>
              <w:right w:w="45" w:type="dxa"/>
            </w:tcMar>
          </w:tcPr>
          <w:p w14:paraId="7D46AF0E" w14:textId="77777777" w:rsidR="00C612E8" w:rsidRPr="00685932" w:rsidRDefault="00C612E8" w:rsidP="00892899">
            <w:pPr>
              <w:keepNext/>
              <w:spacing w:before="60" w:after="60"/>
              <w:jc w:val="both"/>
              <w:rPr>
                <w:rFonts w:cs="Arial"/>
                <w:b/>
                <w:bCs/>
                <w:sz w:val="24"/>
                <w:szCs w:val="24"/>
              </w:rPr>
            </w:pPr>
          </w:p>
        </w:tc>
        <w:tc>
          <w:tcPr>
            <w:tcW w:w="4519" w:type="dxa"/>
            <w:shd w:val="clear" w:color="auto" w:fill="CCFFFF"/>
            <w:tcMar>
              <w:top w:w="28" w:type="dxa"/>
              <w:left w:w="45" w:type="dxa"/>
              <w:bottom w:w="28" w:type="dxa"/>
              <w:right w:w="45" w:type="dxa"/>
            </w:tcMar>
          </w:tcPr>
          <w:p w14:paraId="1BB69D4E" w14:textId="77777777" w:rsidR="00C612E8" w:rsidRPr="00685932" w:rsidDel="00E446CB" w:rsidRDefault="00C612E8" w:rsidP="00892899">
            <w:pPr>
              <w:keepNext/>
              <w:spacing w:before="60" w:after="60"/>
              <w:jc w:val="both"/>
              <w:rPr>
                <w:rFonts w:cs="Arial"/>
                <w:b/>
                <w:bCs/>
                <w:sz w:val="24"/>
                <w:szCs w:val="24"/>
              </w:rPr>
            </w:pPr>
            <w:r w:rsidRPr="00685932">
              <w:rPr>
                <w:rFonts w:cs="Arial"/>
                <w:b/>
                <w:bCs/>
                <w:sz w:val="24"/>
                <w:szCs w:val="24"/>
              </w:rPr>
              <w:t>Information Systems</w:t>
            </w:r>
          </w:p>
        </w:tc>
        <w:tc>
          <w:tcPr>
            <w:tcW w:w="2126" w:type="dxa"/>
            <w:shd w:val="clear" w:color="auto" w:fill="CCFFFF"/>
            <w:tcMar>
              <w:top w:w="28" w:type="dxa"/>
              <w:left w:w="45" w:type="dxa"/>
              <w:bottom w:w="28" w:type="dxa"/>
              <w:right w:w="45" w:type="dxa"/>
            </w:tcMar>
          </w:tcPr>
          <w:p w14:paraId="47BD7E7F" w14:textId="77777777" w:rsidR="00C612E8" w:rsidRPr="00685932" w:rsidRDefault="00C612E8" w:rsidP="00892899">
            <w:pPr>
              <w:keepNext/>
              <w:jc w:val="both"/>
              <w:rPr>
                <w:rFonts w:cs="Arial"/>
                <w:b/>
                <w:bCs/>
                <w:sz w:val="24"/>
                <w:szCs w:val="24"/>
              </w:rPr>
            </w:pPr>
          </w:p>
        </w:tc>
        <w:tc>
          <w:tcPr>
            <w:tcW w:w="7088" w:type="dxa"/>
            <w:shd w:val="clear" w:color="auto" w:fill="CCFFFF"/>
            <w:tcMar>
              <w:top w:w="28" w:type="dxa"/>
              <w:left w:w="45" w:type="dxa"/>
              <w:bottom w:w="28" w:type="dxa"/>
              <w:right w:w="45" w:type="dxa"/>
            </w:tcMar>
          </w:tcPr>
          <w:p w14:paraId="4BAA9AB7" w14:textId="77777777" w:rsidR="00C612E8" w:rsidRPr="00685932" w:rsidRDefault="00C612E8" w:rsidP="00892899">
            <w:pPr>
              <w:keepNext/>
              <w:jc w:val="both"/>
              <w:rPr>
                <w:rFonts w:cs="Arial"/>
                <w:b/>
                <w:bCs/>
                <w:sz w:val="24"/>
                <w:szCs w:val="24"/>
              </w:rPr>
            </w:pPr>
          </w:p>
        </w:tc>
      </w:tr>
      <w:tr w:rsidR="00C612E8" w:rsidRPr="00685932" w14:paraId="1B81B453" w14:textId="77777777" w:rsidTr="00685932">
        <w:trPr>
          <w:cantSplit/>
        </w:trPr>
        <w:tc>
          <w:tcPr>
            <w:tcW w:w="658" w:type="dxa"/>
            <w:shd w:val="clear" w:color="auto" w:fill="auto"/>
            <w:tcMar>
              <w:top w:w="28" w:type="dxa"/>
              <w:left w:w="45" w:type="dxa"/>
              <w:bottom w:w="28" w:type="dxa"/>
              <w:right w:w="45" w:type="dxa"/>
            </w:tcMar>
          </w:tcPr>
          <w:p w14:paraId="33ACCB84"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6.7</w:t>
            </w:r>
          </w:p>
        </w:tc>
        <w:tc>
          <w:tcPr>
            <w:tcW w:w="4519" w:type="dxa"/>
            <w:shd w:val="clear" w:color="auto" w:fill="auto"/>
            <w:tcMar>
              <w:top w:w="28" w:type="dxa"/>
              <w:left w:w="45" w:type="dxa"/>
              <w:bottom w:w="28" w:type="dxa"/>
              <w:right w:w="45" w:type="dxa"/>
            </w:tcMar>
          </w:tcPr>
          <w:p w14:paraId="07085F99"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Is the financial management system computerized?</w:t>
            </w:r>
          </w:p>
        </w:tc>
        <w:tc>
          <w:tcPr>
            <w:tcW w:w="2126" w:type="dxa"/>
            <w:shd w:val="clear" w:color="auto" w:fill="auto"/>
            <w:tcMar>
              <w:top w:w="28" w:type="dxa"/>
              <w:left w:w="45" w:type="dxa"/>
              <w:bottom w:w="28" w:type="dxa"/>
              <w:right w:w="45" w:type="dxa"/>
            </w:tcMar>
          </w:tcPr>
          <w:p w14:paraId="67481F7C" w14:textId="2A18090B" w:rsidR="00C612E8" w:rsidRPr="00685932" w:rsidRDefault="00626C4A" w:rsidP="00892899">
            <w:pPr>
              <w:keepNext/>
              <w:jc w:val="both"/>
              <w:rPr>
                <w:rFonts w:cs="Arial"/>
                <w:b/>
                <w:bCs/>
                <w:sz w:val="24"/>
                <w:szCs w:val="24"/>
              </w:rPr>
            </w:pPr>
            <w:r w:rsidRPr="00685932">
              <w:rPr>
                <w:rFonts w:cs="Arial"/>
                <w:b/>
                <w:bCs/>
                <w:sz w:val="24"/>
                <w:szCs w:val="24"/>
              </w:rPr>
              <w:t xml:space="preserve"> </w:t>
            </w:r>
          </w:p>
        </w:tc>
        <w:tc>
          <w:tcPr>
            <w:tcW w:w="7088" w:type="dxa"/>
            <w:shd w:val="clear" w:color="auto" w:fill="auto"/>
            <w:tcMar>
              <w:top w:w="28" w:type="dxa"/>
              <w:left w:w="45" w:type="dxa"/>
              <w:bottom w:w="28" w:type="dxa"/>
              <w:right w:w="45" w:type="dxa"/>
            </w:tcMar>
          </w:tcPr>
          <w:p w14:paraId="54ECCD02" w14:textId="77777777" w:rsidR="00C612E8" w:rsidRPr="00685932" w:rsidRDefault="00C612E8" w:rsidP="00892899">
            <w:pPr>
              <w:keepNext/>
              <w:jc w:val="both"/>
              <w:rPr>
                <w:rFonts w:cs="Arial"/>
                <w:b/>
                <w:bCs/>
                <w:sz w:val="24"/>
                <w:szCs w:val="24"/>
              </w:rPr>
            </w:pPr>
          </w:p>
        </w:tc>
      </w:tr>
      <w:tr w:rsidR="00C612E8" w:rsidRPr="00685932" w14:paraId="21BF8F54" w14:textId="77777777" w:rsidTr="00685932">
        <w:trPr>
          <w:cantSplit/>
        </w:trPr>
        <w:tc>
          <w:tcPr>
            <w:tcW w:w="658" w:type="dxa"/>
            <w:shd w:val="clear" w:color="auto" w:fill="auto"/>
            <w:tcMar>
              <w:top w:w="28" w:type="dxa"/>
              <w:left w:w="45" w:type="dxa"/>
              <w:bottom w:w="28" w:type="dxa"/>
              <w:right w:w="45" w:type="dxa"/>
            </w:tcMar>
          </w:tcPr>
          <w:p w14:paraId="59EF8B86"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6.8</w:t>
            </w:r>
          </w:p>
        </w:tc>
        <w:tc>
          <w:tcPr>
            <w:tcW w:w="4519" w:type="dxa"/>
            <w:shd w:val="clear" w:color="auto" w:fill="auto"/>
            <w:tcMar>
              <w:top w:w="28" w:type="dxa"/>
              <w:left w:w="45" w:type="dxa"/>
              <w:bottom w:w="28" w:type="dxa"/>
              <w:right w:w="45" w:type="dxa"/>
            </w:tcMar>
          </w:tcPr>
          <w:p w14:paraId="55C8766F"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Can the system produce the necessary project financial reports?</w:t>
            </w:r>
          </w:p>
        </w:tc>
        <w:tc>
          <w:tcPr>
            <w:tcW w:w="2126" w:type="dxa"/>
            <w:shd w:val="clear" w:color="auto" w:fill="auto"/>
            <w:tcMar>
              <w:top w:w="28" w:type="dxa"/>
              <w:left w:w="45" w:type="dxa"/>
              <w:bottom w:w="28" w:type="dxa"/>
              <w:right w:w="45" w:type="dxa"/>
            </w:tcMar>
          </w:tcPr>
          <w:p w14:paraId="0674699A" w14:textId="15DB196E" w:rsidR="00C612E8" w:rsidRPr="00685932" w:rsidRDefault="00626C4A" w:rsidP="00892899">
            <w:pPr>
              <w:keepNext/>
              <w:jc w:val="both"/>
              <w:rPr>
                <w:rFonts w:cs="Arial"/>
                <w:b/>
                <w:bCs/>
                <w:sz w:val="24"/>
                <w:szCs w:val="24"/>
              </w:rPr>
            </w:pPr>
            <w:r w:rsidRPr="00685932">
              <w:rPr>
                <w:rFonts w:cs="Arial"/>
                <w:b/>
                <w:bCs/>
                <w:sz w:val="24"/>
                <w:szCs w:val="24"/>
              </w:rPr>
              <w:t xml:space="preserve"> </w:t>
            </w:r>
          </w:p>
        </w:tc>
        <w:tc>
          <w:tcPr>
            <w:tcW w:w="7088" w:type="dxa"/>
            <w:shd w:val="clear" w:color="auto" w:fill="auto"/>
            <w:tcMar>
              <w:top w:w="28" w:type="dxa"/>
              <w:left w:w="45" w:type="dxa"/>
              <w:bottom w:w="28" w:type="dxa"/>
              <w:right w:w="45" w:type="dxa"/>
            </w:tcMar>
          </w:tcPr>
          <w:p w14:paraId="3B03F44A" w14:textId="77777777" w:rsidR="00C612E8" w:rsidRPr="00685932" w:rsidRDefault="00C612E8" w:rsidP="00892899">
            <w:pPr>
              <w:keepNext/>
              <w:jc w:val="both"/>
              <w:rPr>
                <w:rFonts w:cs="Arial"/>
                <w:b/>
                <w:bCs/>
                <w:sz w:val="24"/>
                <w:szCs w:val="24"/>
              </w:rPr>
            </w:pPr>
          </w:p>
        </w:tc>
      </w:tr>
      <w:tr w:rsidR="00C612E8" w:rsidRPr="00685932" w14:paraId="7EEBAF15" w14:textId="77777777" w:rsidTr="00685932">
        <w:trPr>
          <w:cantSplit/>
        </w:trPr>
        <w:tc>
          <w:tcPr>
            <w:tcW w:w="658" w:type="dxa"/>
            <w:shd w:val="clear" w:color="auto" w:fill="auto"/>
            <w:tcMar>
              <w:top w:w="28" w:type="dxa"/>
              <w:left w:w="45" w:type="dxa"/>
              <w:bottom w:w="28" w:type="dxa"/>
              <w:right w:w="45" w:type="dxa"/>
            </w:tcMar>
          </w:tcPr>
          <w:p w14:paraId="4CEA5831"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6.9</w:t>
            </w:r>
          </w:p>
        </w:tc>
        <w:tc>
          <w:tcPr>
            <w:tcW w:w="4519" w:type="dxa"/>
            <w:shd w:val="clear" w:color="auto" w:fill="auto"/>
            <w:tcMar>
              <w:top w:w="28" w:type="dxa"/>
              <w:left w:w="45" w:type="dxa"/>
              <w:bottom w:w="28" w:type="dxa"/>
              <w:right w:w="45" w:type="dxa"/>
            </w:tcMar>
          </w:tcPr>
          <w:p w14:paraId="55461F00"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Is the staff adequately trained to maintain the system?</w:t>
            </w:r>
          </w:p>
        </w:tc>
        <w:tc>
          <w:tcPr>
            <w:tcW w:w="2126" w:type="dxa"/>
            <w:shd w:val="clear" w:color="auto" w:fill="auto"/>
            <w:tcMar>
              <w:top w:w="28" w:type="dxa"/>
              <w:left w:w="45" w:type="dxa"/>
              <w:bottom w:w="28" w:type="dxa"/>
              <w:right w:w="45" w:type="dxa"/>
            </w:tcMar>
          </w:tcPr>
          <w:p w14:paraId="7E201C9C" w14:textId="5C91BE52" w:rsidR="00C612E8" w:rsidRPr="00685932" w:rsidRDefault="00626C4A" w:rsidP="00892899">
            <w:pPr>
              <w:keepNext/>
              <w:jc w:val="both"/>
              <w:rPr>
                <w:rFonts w:cs="Arial"/>
                <w:b/>
                <w:bCs/>
                <w:sz w:val="24"/>
                <w:szCs w:val="24"/>
              </w:rPr>
            </w:pPr>
            <w:r w:rsidRPr="00685932">
              <w:rPr>
                <w:rFonts w:cs="Arial"/>
                <w:b/>
                <w:bCs/>
                <w:sz w:val="24"/>
                <w:szCs w:val="24"/>
              </w:rPr>
              <w:t xml:space="preserve"> </w:t>
            </w:r>
          </w:p>
        </w:tc>
        <w:tc>
          <w:tcPr>
            <w:tcW w:w="7088" w:type="dxa"/>
            <w:shd w:val="clear" w:color="auto" w:fill="auto"/>
            <w:tcMar>
              <w:top w:w="28" w:type="dxa"/>
              <w:left w:w="45" w:type="dxa"/>
              <w:bottom w:w="28" w:type="dxa"/>
              <w:right w:w="45" w:type="dxa"/>
            </w:tcMar>
          </w:tcPr>
          <w:p w14:paraId="30F6962B" w14:textId="77777777" w:rsidR="00C612E8" w:rsidRPr="00685932" w:rsidRDefault="00C612E8" w:rsidP="00892899">
            <w:pPr>
              <w:keepNext/>
              <w:jc w:val="both"/>
              <w:rPr>
                <w:rFonts w:cs="Arial"/>
                <w:b/>
                <w:bCs/>
                <w:sz w:val="24"/>
                <w:szCs w:val="24"/>
              </w:rPr>
            </w:pPr>
          </w:p>
        </w:tc>
      </w:tr>
      <w:tr w:rsidR="00C612E8" w:rsidRPr="00685932" w14:paraId="63C8C095" w14:textId="77777777" w:rsidTr="00685932">
        <w:trPr>
          <w:cantSplit/>
        </w:trPr>
        <w:tc>
          <w:tcPr>
            <w:tcW w:w="658" w:type="dxa"/>
            <w:shd w:val="clear" w:color="auto" w:fill="auto"/>
            <w:tcMar>
              <w:top w:w="28" w:type="dxa"/>
              <w:left w:w="45" w:type="dxa"/>
              <w:bottom w:w="28" w:type="dxa"/>
              <w:right w:w="45" w:type="dxa"/>
            </w:tcMar>
          </w:tcPr>
          <w:p w14:paraId="32A8B310"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6.10</w:t>
            </w:r>
          </w:p>
        </w:tc>
        <w:tc>
          <w:tcPr>
            <w:tcW w:w="4519" w:type="dxa"/>
            <w:shd w:val="clear" w:color="auto" w:fill="auto"/>
            <w:tcMar>
              <w:top w:w="28" w:type="dxa"/>
              <w:left w:w="45" w:type="dxa"/>
              <w:bottom w:w="28" w:type="dxa"/>
              <w:right w:w="45" w:type="dxa"/>
            </w:tcMar>
          </w:tcPr>
          <w:p w14:paraId="0CEA3F2A" w14:textId="77777777" w:rsidR="00C612E8" w:rsidRPr="00685932" w:rsidRDefault="00C612E8" w:rsidP="00892899">
            <w:pPr>
              <w:keepNext/>
              <w:spacing w:before="60" w:after="60"/>
              <w:jc w:val="both"/>
              <w:rPr>
                <w:rFonts w:cs="Arial"/>
                <w:b/>
                <w:bCs/>
                <w:sz w:val="24"/>
                <w:szCs w:val="24"/>
              </w:rPr>
            </w:pPr>
            <w:r w:rsidRPr="00685932">
              <w:rPr>
                <w:rFonts w:cs="Arial"/>
                <w:sz w:val="24"/>
                <w:szCs w:val="24"/>
              </w:rPr>
              <w:t>Are adequate systems in place to “back up” financial records</w:t>
            </w:r>
            <w:r w:rsidR="006804D5" w:rsidRPr="00685932">
              <w:rPr>
                <w:rFonts w:cs="Arial"/>
                <w:sz w:val="24"/>
                <w:szCs w:val="24"/>
              </w:rPr>
              <w:t>? Indicate the frequency at which such backups are made.</w:t>
            </w:r>
          </w:p>
        </w:tc>
        <w:tc>
          <w:tcPr>
            <w:tcW w:w="2126" w:type="dxa"/>
            <w:shd w:val="clear" w:color="auto" w:fill="auto"/>
            <w:tcMar>
              <w:top w:w="28" w:type="dxa"/>
              <w:left w:w="45" w:type="dxa"/>
              <w:bottom w:w="28" w:type="dxa"/>
              <w:right w:w="45" w:type="dxa"/>
            </w:tcMar>
          </w:tcPr>
          <w:p w14:paraId="1185D347" w14:textId="3C03EAEE" w:rsidR="00C612E8" w:rsidRPr="00685932" w:rsidRDefault="00626C4A" w:rsidP="00892899">
            <w:pPr>
              <w:keepNext/>
              <w:jc w:val="both"/>
              <w:rPr>
                <w:rFonts w:cs="Arial"/>
                <w:b/>
                <w:bCs/>
                <w:sz w:val="24"/>
                <w:szCs w:val="24"/>
              </w:rPr>
            </w:pPr>
            <w:r w:rsidRPr="00685932">
              <w:rPr>
                <w:rFonts w:cs="Arial"/>
                <w:b/>
                <w:bCs/>
                <w:sz w:val="24"/>
                <w:szCs w:val="24"/>
              </w:rPr>
              <w:t xml:space="preserve"> </w:t>
            </w:r>
          </w:p>
        </w:tc>
        <w:tc>
          <w:tcPr>
            <w:tcW w:w="7088" w:type="dxa"/>
            <w:shd w:val="clear" w:color="auto" w:fill="auto"/>
            <w:tcMar>
              <w:top w:w="28" w:type="dxa"/>
              <w:left w:w="45" w:type="dxa"/>
              <w:bottom w:w="28" w:type="dxa"/>
              <w:right w:w="45" w:type="dxa"/>
            </w:tcMar>
          </w:tcPr>
          <w:p w14:paraId="5606F3ED" w14:textId="77777777" w:rsidR="00C612E8" w:rsidRPr="00685932" w:rsidRDefault="00C612E8" w:rsidP="00892899">
            <w:pPr>
              <w:keepNext/>
              <w:jc w:val="both"/>
              <w:rPr>
                <w:rFonts w:cs="Arial"/>
                <w:b/>
                <w:bCs/>
                <w:sz w:val="24"/>
                <w:szCs w:val="24"/>
              </w:rPr>
            </w:pPr>
          </w:p>
        </w:tc>
      </w:tr>
      <w:tr w:rsidR="00C612E8" w:rsidRPr="00685932" w14:paraId="7DC36EBE" w14:textId="77777777" w:rsidTr="00685932">
        <w:trPr>
          <w:cantSplit/>
        </w:trPr>
        <w:tc>
          <w:tcPr>
            <w:tcW w:w="658" w:type="dxa"/>
            <w:shd w:val="clear" w:color="auto" w:fill="CCFFFF"/>
            <w:tcMar>
              <w:top w:w="28" w:type="dxa"/>
              <w:left w:w="45" w:type="dxa"/>
              <w:bottom w:w="28" w:type="dxa"/>
              <w:right w:w="45" w:type="dxa"/>
            </w:tcMar>
          </w:tcPr>
          <w:p w14:paraId="27910D24" w14:textId="77777777" w:rsidR="00C612E8" w:rsidRPr="00685932" w:rsidRDefault="00C612E8" w:rsidP="00892899">
            <w:pPr>
              <w:keepNext/>
              <w:spacing w:before="60" w:after="60"/>
              <w:jc w:val="both"/>
              <w:rPr>
                <w:rFonts w:cs="Arial"/>
                <w:b/>
                <w:bCs/>
                <w:sz w:val="24"/>
                <w:szCs w:val="24"/>
              </w:rPr>
            </w:pPr>
            <w:r w:rsidRPr="00685932">
              <w:rPr>
                <w:rFonts w:cs="Arial"/>
                <w:b/>
                <w:bCs/>
                <w:sz w:val="24"/>
                <w:szCs w:val="24"/>
              </w:rPr>
              <w:t>7.</w:t>
            </w:r>
          </w:p>
        </w:tc>
        <w:tc>
          <w:tcPr>
            <w:tcW w:w="4519" w:type="dxa"/>
            <w:shd w:val="clear" w:color="auto" w:fill="CCFFFF"/>
            <w:tcMar>
              <w:top w:w="28" w:type="dxa"/>
              <w:left w:w="45" w:type="dxa"/>
              <w:bottom w:w="28" w:type="dxa"/>
              <w:right w:w="45" w:type="dxa"/>
            </w:tcMar>
          </w:tcPr>
          <w:p w14:paraId="02B1DEF8" w14:textId="77777777" w:rsidR="00C612E8" w:rsidRPr="00685932" w:rsidRDefault="00C612E8" w:rsidP="00892899">
            <w:pPr>
              <w:keepNext/>
              <w:spacing w:before="60" w:after="60"/>
              <w:jc w:val="both"/>
              <w:rPr>
                <w:rFonts w:cs="Arial"/>
                <w:b/>
                <w:bCs/>
                <w:sz w:val="24"/>
                <w:szCs w:val="24"/>
              </w:rPr>
            </w:pPr>
            <w:r w:rsidRPr="00685932">
              <w:rPr>
                <w:rFonts w:cs="Arial"/>
                <w:b/>
                <w:bCs/>
                <w:sz w:val="24"/>
                <w:szCs w:val="24"/>
              </w:rPr>
              <w:t>Internal Audit</w:t>
            </w:r>
          </w:p>
        </w:tc>
        <w:tc>
          <w:tcPr>
            <w:tcW w:w="2126" w:type="dxa"/>
            <w:shd w:val="clear" w:color="auto" w:fill="CCFFFF"/>
            <w:tcMar>
              <w:top w:w="28" w:type="dxa"/>
              <w:left w:w="45" w:type="dxa"/>
              <w:bottom w:w="28" w:type="dxa"/>
              <w:right w:w="45" w:type="dxa"/>
            </w:tcMar>
          </w:tcPr>
          <w:p w14:paraId="7CC38F1B" w14:textId="77777777" w:rsidR="00C612E8" w:rsidRPr="00685932" w:rsidRDefault="00C612E8" w:rsidP="00892899">
            <w:pPr>
              <w:keepNext/>
              <w:jc w:val="both"/>
              <w:rPr>
                <w:rFonts w:cs="Arial"/>
                <w:b/>
                <w:bCs/>
                <w:sz w:val="24"/>
                <w:szCs w:val="24"/>
              </w:rPr>
            </w:pPr>
          </w:p>
        </w:tc>
        <w:tc>
          <w:tcPr>
            <w:tcW w:w="7088" w:type="dxa"/>
            <w:shd w:val="clear" w:color="auto" w:fill="CCFFFF"/>
            <w:tcMar>
              <w:top w:w="28" w:type="dxa"/>
              <w:left w:w="45" w:type="dxa"/>
              <w:bottom w:w="28" w:type="dxa"/>
              <w:right w:w="45" w:type="dxa"/>
            </w:tcMar>
          </w:tcPr>
          <w:p w14:paraId="7555F5CB" w14:textId="77777777" w:rsidR="00C612E8" w:rsidRPr="00685932" w:rsidRDefault="00C612E8" w:rsidP="00892899">
            <w:pPr>
              <w:keepNext/>
              <w:jc w:val="both"/>
              <w:rPr>
                <w:rFonts w:cs="Arial"/>
                <w:b/>
                <w:bCs/>
                <w:sz w:val="24"/>
                <w:szCs w:val="24"/>
              </w:rPr>
            </w:pPr>
          </w:p>
        </w:tc>
      </w:tr>
      <w:tr w:rsidR="00C612E8" w:rsidRPr="00685932" w14:paraId="46344979" w14:textId="77777777" w:rsidTr="00685932">
        <w:trPr>
          <w:cantSplit/>
        </w:trPr>
        <w:tc>
          <w:tcPr>
            <w:tcW w:w="658" w:type="dxa"/>
            <w:shd w:val="clear" w:color="auto" w:fill="auto"/>
            <w:tcMar>
              <w:top w:w="28" w:type="dxa"/>
              <w:left w:w="45" w:type="dxa"/>
              <w:bottom w:w="28" w:type="dxa"/>
              <w:right w:w="45" w:type="dxa"/>
            </w:tcMar>
          </w:tcPr>
          <w:p w14:paraId="4D7C74EB" w14:textId="77777777" w:rsidR="00C612E8" w:rsidRPr="00685932" w:rsidRDefault="00C612E8" w:rsidP="00892899">
            <w:pPr>
              <w:spacing w:before="60" w:after="60"/>
              <w:jc w:val="both"/>
              <w:rPr>
                <w:rFonts w:cs="Arial"/>
                <w:sz w:val="24"/>
                <w:szCs w:val="24"/>
              </w:rPr>
            </w:pPr>
            <w:r w:rsidRPr="00685932">
              <w:rPr>
                <w:rFonts w:cs="Arial"/>
                <w:sz w:val="24"/>
                <w:szCs w:val="24"/>
              </w:rPr>
              <w:t>7.1</w:t>
            </w:r>
          </w:p>
        </w:tc>
        <w:tc>
          <w:tcPr>
            <w:tcW w:w="4519" w:type="dxa"/>
            <w:shd w:val="clear" w:color="auto" w:fill="auto"/>
            <w:tcMar>
              <w:top w:w="28" w:type="dxa"/>
              <w:left w:w="45" w:type="dxa"/>
              <w:bottom w:w="28" w:type="dxa"/>
              <w:right w:w="45" w:type="dxa"/>
            </w:tcMar>
          </w:tcPr>
          <w:p w14:paraId="3A9E4BFD" w14:textId="77777777" w:rsidR="006804D5" w:rsidRPr="00685932" w:rsidRDefault="006804D5" w:rsidP="00892899">
            <w:pPr>
              <w:spacing w:before="60" w:after="60"/>
              <w:jc w:val="both"/>
              <w:rPr>
                <w:rFonts w:cs="Arial"/>
                <w:sz w:val="24"/>
                <w:szCs w:val="24"/>
              </w:rPr>
            </w:pPr>
            <w:r w:rsidRPr="00685932">
              <w:rPr>
                <w:rFonts w:cs="Arial"/>
                <w:sz w:val="24"/>
                <w:szCs w:val="24"/>
              </w:rPr>
              <w:t xml:space="preserve">Are the Recipient’s operations subject to internal audit? </w:t>
            </w:r>
          </w:p>
          <w:p w14:paraId="65D602F9" w14:textId="304CB1D7" w:rsidR="00C612E8" w:rsidRPr="00685932" w:rsidRDefault="00C612E8" w:rsidP="00892899">
            <w:pPr>
              <w:spacing w:before="60" w:after="60"/>
              <w:jc w:val="both"/>
              <w:rPr>
                <w:rFonts w:cs="Arial"/>
                <w:sz w:val="24"/>
                <w:szCs w:val="24"/>
              </w:rPr>
            </w:pPr>
            <w:r w:rsidRPr="00685932">
              <w:rPr>
                <w:rFonts w:cs="Arial"/>
                <w:sz w:val="24"/>
                <w:szCs w:val="24"/>
              </w:rPr>
              <w:t xml:space="preserve">Is there an internal audit </w:t>
            </w:r>
            <w:r w:rsidR="002F06D2" w:rsidRPr="00685932">
              <w:rPr>
                <w:rFonts w:cs="Arial"/>
                <w:sz w:val="24"/>
                <w:szCs w:val="24"/>
              </w:rPr>
              <w:t>staff</w:t>
            </w:r>
            <w:r w:rsidRPr="00685932">
              <w:rPr>
                <w:rFonts w:cs="Arial"/>
                <w:sz w:val="24"/>
                <w:szCs w:val="24"/>
              </w:rPr>
              <w:t>?</w:t>
            </w:r>
          </w:p>
        </w:tc>
        <w:tc>
          <w:tcPr>
            <w:tcW w:w="2126" w:type="dxa"/>
            <w:shd w:val="clear" w:color="auto" w:fill="auto"/>
            <w:tcMar>
              <w:top w:w="28" w:type="dxa"/>
              <w:left w:w="45" w:type="dxa"/>
              <w:bottom w:w="28" w:type="dxa"/>
              <w:right w:w="45" w:type="dxa"/>
            </w:tcMar>
          </w:tcPr>
          <w:p w14:paraId="53A639F5" w14:textId="4994F917" w:rsidR="00CF2AC6"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2B0A538E" w14:textId="77777777" w:rsidR="00C612E8" w:rsidRPr="00685932" w:rsidRDefault="00C612E8" w:rsidP="00892899">
            <w:pPr>
              <w:jc w:val="both"/>
              <w:rPr>
                <w:rFonts w:cs="Arial"/>
                <w:sz w:val="24"/>
                <w:szCs w:val="24"/>
              </w:rPr>
            </w:pPr>
          </w:p>
        </w:tc>
      </w:tr>
      <w:tr w:rsidR="00C612E8" w:rsidRPr="00685932" w14:paraId="1DA0B69B" w14:textId="77777777" w:rsidTr="00685932">
        <w:trPr>
          <w:cantSplit/>
        </w:trPr>
        <w:tc>
          <w:tcPr>
            <w:tcW w:w="658" w:type="dxa"/>
            <w:shd w:val="clear" w:color="auto" w:fill="auto"/>
            <w:tcMar>
              <w:top w:w="28" w:type="dxa"/>
              <w:left w:w="45" w:type="dxa"/>
              <w:bottom w:w="28" w:type="dxa"/>
              <w:right w:w="45" w:type="dxa"/>
            </w:tcMar>
          </w:tcPr>
          <w:p w14:paraId="5EF38D75" w14:textId="77777777" w:rsidR="00C612E8" w:rsidRPr="00685932" w:rsidRDefault="00C612E8" w:rsidP="00892899">
            <w:pPr>
              <w:spacing w:before="60" w:after="60"/>
              <w:jc w:val="both"/>
              <w:rPr>
                <w:rFonts w:cs="Arial"/>
                <w:sz w:val="24"/>
                <w:szCs w:val="24"/>
              </w:rPr>
            </w:pPr>
            <w:r w:rsidRPr="00685932">
              <w:rPr>
                <w:rFonts w:cs="Arial"/>
                <w:sz w:val="24"/>
                <w:szCs w:val="24"/>
              </w:rPr>
              <w:t>7.2</w:t>
            </w:r>
          </w:p>
        </w:tc>
        <w:tc>
          <w:tcPr>
            <w:tcW w:w="4519" w:type="dxa"/>
            <w:shd w:val="clear" w:color="auto" w:fill="auto"/>
            <w:tcMar>
              <w:top w:w="28" w:type="dxa"/>
              <w:left w:w="45" w:type="dxa"/>
              <w:bottom w:w="28" w:type="dxa"/>
              <w:right w:w="45" w:type="dxa"/>
            </w:tcMar>
          </w:tcPr>
          <w:p w14:paraId="4086ADED" w14:textId="2DFA6023" w:rsidR="00C612E8" w:rsidRPr="00685932" w:rsidRDefault="00C612E8" w:rsidP="00892899">
            <w:pPr>
              <w:spacing w:before="60" w:after="60"/>
              <w:jc w:val="both"/>
              <w:rPr>
                <w:rFonts w:cs="Arial"/>
                <w:sz w:val="24"/>
                <w:szCs w:val="24"/>
              </w:rPr>
            </w:pPr>
            <w:r w:rsidRPr="00685932">
              <w:rPr>
                <w:rFonts w:cs="Arial"/>
                <w:sz w:val="24"/>
                <w:szCs w:val="24"/>
              </w:rPr>
              <w:t xml:space="preserve">What are the qualifications and experience of internal audit staff? </w:t>
            </w:r>
          </w:p>
        </w:tc>
        <w:tc>
          <w:tcPr>
            <w:tcW w:w="2126" w:type="dxa"/>
            <w:shd w:val="clear" w:color="auto" w:fill="auto"/>
            <w:tcMar>
              <w:top w:w="28" w:type="dxa"/>
              <w:left w:w="45" w:type="dxa"/>
              <w:bottom w:w="28" w:type="dxa"/>
              <w:right w:w="45" w:type="dxa"/>
            </w:tcMar>
          </w:tcPr>
          <w:p w14:paraId="09CB3092" w14:textId="6578DCCC"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531311DA" w14:textId="77777777" w:rsidR="00C612E8" w:rsidRPr="00685932" w:rsidRDefault="00C612E8" w:rsidP="00892899">
            <w:pPr>
              <w:jc w:val="both"/>
              <w:rPr>
                <w:rFonts w:cs="Arial"/>
                <w:sz w:val="24"/>
                <w:szCs w:val="24"/>
              </w:rPr>
            </w:pPr>
          </w:p>
        </w:tc>
      </w:tr>
      <w:tr w:rsidR="00C612E8" w:rsidRPr="00685932" w14:paraId="595B54A1" w14:textId="77777777" w:rsidTr="00685932">
        <w:trPr>
          <w:cantSplit/>
        </w:trPr>
        <w:tc>
          <w:tcPr>
            <w:tcW w:w="658" w:type="dxa"/>
            <w:shd w:val="clear" w:color="auto" w:fill="auto"/>
            <w:tcMar>
              <w:top w:w="28" w:type="dxa"/>
              <w:left w:w="45" w:type="dxa"/>
              <w:bottom w:w="28" w:type="dxa"/>
              <w:right w:w="45" w:type="dxa"/>
            </w:tcMar>
          </w:tcPr>
          <w:p w14:paraId="398A2D0E" w14:textId="77777777" w:rsidR="00C612E8" w:rsidRPr="00685932" w:rsidRDefault="00C612E8" w:rsidP="00892899">
            <w:pPr>
              <w:spacing w:before="60" w:after="60"/>
              <w:jc w:val="both"/>
              <w:rPr>
                <w:rFonts w:cs="Arial"/>
                <w:sz w:val="24"/>
                <w:szCs w:val="24"/>
              </w:rPr>
            </w:pPr>
            <w:r w:rsidRPr="00685932">
              <w:rPr>
                <w:rFonts w:cs="Arial"/>
                <w:sz w:val="24"/>
                <w:szCs w:val="24"/>
              </w:rPr>
              <w:lastRenderedPageBreak/>
              <w:t>7.3</w:t>
            </w:r>
          </w:p>
        </w:tc>
        <w:tc>
          <w:tcPr>
            <w:tcW w:w="4519" w:type="dxa"/>
            <w:shd w:val="clear" w:color="auto" w:fill="auto"/>
            <w:tcMar>
              <w:top w:w="28" w:type="dxa"/>
              <w:left w:w="45" w:type="dxa"/>
              <w:bottom w:w="28" w:type="dxa"/>
              <w:right w:w="45" w:type="dxa"/>
            </w:tcMar>
          </w:tcPr>
          <w:p w14:paraId="04EF3646" w14:textId="77777777" w:rsidR="00CB2004" w:rsidRPr="00685932" w:rsidRDefault="00C612E8" w:rsidP="00CB2004">
            <w:pPr>
              <w:spacing w:before="60" w:after="60"/>
              <w:jc w:val="both"/>
              <w:rPr>
                <w:rFonts w:cs="Arial"/>
                <w:sz w:val="24"/>
                <w:szCs w:val="24"/>
              </w:rPr>
            </w:pPr>
            <w:r w:rsidRPr="00685932">
              <w:rPr>
                <w:rFonts w:cs="Arial"/>
                <w:sz w:val="24"/>
                <w:szCs w:val="24"/>
              </w:rPr>
              <w:t>To whom does the internal auditor report?</w:t>
            </w:r>
          </w:p>
        </w:tc>
        <w:tc>
          <w:tcPr>
            <w:tcW w:w="2126" w:type="dxa"/>
            <w:shd w:val="clear" w:color="auto" w:fill="auto"/>
            <w:tcMar>
              <w:top w:w="28" w:type="dxa"/>
              <w:left w:w="45" w:type="dxa"/>
              <w:bottom w:w="28" w:type="dxa"/>
              <w:right w:w="45" w:type="dxa"/>
            </w:tcMar>
          </w:tcPr>
          <w:p w14:paraId="6801DA24" w14:textId="7A06AA75"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2A1A988E" w14:textId="77777777" w:rsidR="00C612E8" w:rsidRPr="00685932" w:rsidRDefault="00C612E8" w:rsidP="00892899">
            <w:pPr>
              <w:jc w:val="both"/>
              <w:rPr>
                <w:rFonts w:cs="Arial"/>
                <w:sz w:val="24"/>
                <w:szCs w:val="24"/>
              </w:rPr>
            </w:pPr>
          </w:p>
        </w:tc>
      </w:tr>
      <w:tr w:rsidR="00C612E8" w:rsidRPr="00685932" w14:paraId="730617CF" w14:textId="77777777" w:rsidTr="00685932">
        <w:trPr>
          <w:cantSplit/>
        </w:trPr>
        <w:tc>
          <w:tcPr>
            <w:tcW w:w="658" w:type="dxa"/>
            <w:shd w:val="clear" w:color="auto" w:fill="auto"/>
            <w:tcMar>
              <w:top w:w="28" w:type="dxa"/>
              <w:left w:w="45" w:type="dxa"/>
              <w:bottom w:w="28" w:type="dxa"/>
              <w:right w:w="45" w:type="dxa"/>
            </w:tcMar>
          </w:tcPr>
          <w:p w14:paraId="2ADB29E1" w14:textId="3BDC2406" w:rsidR="00C612E8" w:rsidRPr="00685932" w:rsidRDefault="00C612E8" w:rsidP="00892899">
            <w:pPr>
              <w:spacing w:before="60" w:after="60"/>
              <w:jc w:val="both"/>
              <w:rPr>
                <w:rFonts w:cs="Arial"/>
                <w:sz w:val="24"/>
                <w:szCs w:val="24"/>
              </w:rPr>
            </w:pPr>
            <w:r w:rsidRPr="00685932">
              <w:rPr>
                <w:rFonts w:cs="Arial"/>
                <w:sz w:val="24"/>
                <w:szCs w:val="24"/>
              </w:rPr>
              <w:t>7.</w:t>
            </w:r>
            <w:r w:rsidR="002F06D2" w:rsidRPr="00685932">
              <w:rPr>
                <w:rFonts w:cs="Arial"/>
                <w:sz w:val="24"/>
                <w:szCs w:val="24"/>
              </w:rPr>
              <w:t>4</w:t>
            </w:r>
          </w:p>
        </w:tc>
        <w:tc>
          <w:tcPr>
            <w:tcW w:w="4519" w:type="dxa"/>
            <w:shd w:val="clear" w:color="auto" w:fill="auto"/>
            <w:tcMar>
              <w:top w:w="28" w:type="dxa"/>
              <w:left w:w="45" w:type="dxa"/>
              <w:bottom w:w="28" w:type="dxa"/>
              <w:right w:w="45" w:type="dxa"/>
            </w:tcMar>
          </w:tcPr>
          <w:p w14:paraId="34E25529" w14:textId="77777777" w:rsidR="00CB2004" w:rsidRPr="00685932" w:rsidRDefault="00CB2004" w:rsidP="00892899">
            <w:pPr>
              <w:spacing w:before="60" w:after="60"/>
              <w:jc w:val="both"/>
              <w:rPr>
                <w:rFonts w:cs="Arial"/>
                <w:sz w:val="24"/>
                <w:szCs w:val="24"/>
              </w:rPr>
            </w:pPr>
            <w:r w:rsidRPr="00685932">
              <w:rPr>
                <w:rFonts w:cs="Arial"/>
                <w:sz w:val="24"/>
                <w:szCs w:val="24"/>
              </w:rPr>
              <w:t>How frequently does the internal auditor issue a report?</w:t>
            </w:r>
          </w:p>
          <w:p w14:paraId="69E9D71D" w14:textId="77777777" w:rsidR="00C612E8" w:rsidRPr="00685932" w:rsidRDefault="00C612E8" w:rsidP="00892899">
            <w:pPr>
              <w:spacing w:before="60" w:after="60"/>
              <w:jc w:val="both"/>
              <w:rPr>
                <w:rFonts w:cs="Arial"/>
                <w:sz w:val="24"/>
                <w:szCs w:val="24"/>
              </w:rPr>
            </w:pPr>
            <w:r w:rsidRPr="00685932">
              <w:rPr>
                <w:rFonts w:cs="Arial"/>
                <w:sz w:val="24"/>
                <w:szCs w:val="24"/>
              </w:rPr>
              <w:t xml:space="preserve">Are </w:t>
            </w:r>
            <w:r w:rsidR="00CB2004" w:rsidRPr="00685932">
              <w:rPr>
                <w:rFonts w:cs="Arial"/>
                <w:sz w:val="24"/>
                <w:szCs w:val="24"/>
              </w:rPr>
              <w:t xml:space="preserve">follow up </w:t>
            </w:r>
            <w:r w:rsidRPr="00685932">
              <w:rPr>
                <w:rFonts w:cs="Arial"/>
                <w:sz w:val="24"/>
                <w:szCs w:val="24"/>
              </w:rPr>
              <w:t>actions taken on the internal audit findings?</w:t>
            </w:r>
          </w:p>
        </w:tc>
        <w:tc>
          <w:tcPr>
            <w:tcW w:w="2126" w:type="dxa"/>
            <w:shd w:val="clear" w:color="auto" w:fill="auto"/>
            <w:tcMar>
              <w:top w:w="28" w:type="dxa"/>
              <w:left w:w="45" w:type="dxa"/>
              <w:bottom w:w="28" w:type="dxa"/>
              <w:right w:w="45" w:type="dxa"/>
            </w:tcMar>
          </w:tcPr>
          <w:p w14:paraId="5B3572F4" w14:textId="1940068D" w:rsidR="009F31DB"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2C87DBC0" w14:textId="77777777" w:rsidR="00C612E8" w:rsidRPr="00685932" w:rsidRDefault="00C612E8" w:rsidP="00892899">
            <w:pPr>
              <w:jc w:val="both"/>
              <w:rPr>
                <w:rFonts w:cs="Arial"/>
                <w:sz w:val="24"/>
                <w:szCs w:val="24"/>
              </w:rPr>
            </w:pPr>
          </w:p>
        </w:tc>
      </w:tr>
      <w:tr w:rsidR="00C612E8" w:rsidRPr="00685932" w14:paraId="731CE775" w14:textId="77777777" w:rsidTr="00685932">
        <w:trPr>
          <w:cantSplit/>
        </w:trPr>
        <w:tc>
          <w:tcPr>
            <w:tcW w:w="658" w:type="dxa"/>
            <w:shd w:val="clear" w:color="auto" w:fill="CCFFFF"/>
            <w:tcMar>
              <w:top w:w="28" w:type="dxa"/>
              <w:left w:w="45" w:type="dxa"/>
              <w:bottom w:w="28" w:type="dxa"/>
              <w:right w:w="45" w:type="dxa"/>
            </w:tcMar>
          </w:tcPr>
          <w:p w14:paraId="4BCC4FD8" w14:textId="77777777" w:rsidR="00C612E8" w:rsidRPr="00685932" w:rsidRDefault="00C612E8" w:rsidP="00892899">
            <w:pPr>
              <w:keepNext/>
              <w:spacing w:before="60" w:after="60"/>
              <w:jc w:val="both"/>
              <w:rPr>
                <w:rFonts w:cs="Arial"/>
                <w:b/>
                <w:bCs/>
                <w:sz w:val="24"/>
                <w:szCs w:val="24"/>
              </w:rPr>
            </w:pPr>
            <w:r w:rsidRPr="00685932">
              <w:rPr>
                <w:rFonts w:cs="Arial"/>
                <w:b/>
                <w:bCs/>
                <w:sz w:val="24"/>
                <w:szCs w:val="24"/>
              </w:rPr>
              <w:t>8.</w:t>
            </w:r>
          </w:p>
        </w:tc>
        <w:tc>
          <w:tcPr>
            <w:tcW w:w="4519" w:type="dxa"/>
            <w:shd w:val="clear" w:color="auto" w:fill="CCFFFF"/>
            <w:tcMar>
              <w:top w:w="28" w:type="dxa"/>
              <w:left w:w="45" w:type="dxa"/>
              <w:bottom w:w="28" w:type="dxa"/>
              <w:right w:w="45" w:type="dxa"/>
            </w:tcMar>
          </w:tcPr>
          <w:p w14:paraId="781FDDD1" w14:textId="77777777" w:rsidR="00C612E8" w:rsidRPr="00685932" w:rsidRDefault="00C612E8" w:rsidP="00892899">
            <w:pPr>
              <w:keepNext/>
              <w:spacing w:before="60" w:after="60"/>
              <w:jc w:val="both"/>
              <w:rPr>
                <w:rFonts w:cs="Arial"/>
                <w:b/>
                <w:bCs/>
                <w:sz w:val="24"/>
                <w:szCs w:val="24"/>
              </w:rPr>
            </w:pPr>
            <w:r w:rsidRPr="00685932">
              <w:rPr>
                <w:rFonts w:cs="Arial"/>
                <w:b/>
                <w:bCs/>
                <w:sz w:val="24"/>
                <w:szCs w:val="24"/>
              </w:rPr>
              <w:t>External Audit</w:t>
            </w:r>
          </w:p>
        </w:tc>
        <w:tc>
          <w:tcPr>
            <w:tcW w:w="2126" w:type="dxa"/>
            <w:shd w:val="clear" w:color="auto" w:fill="CCFFFF"/>
            <w:tcMar>
              <w:top w:w="28" w:type="dxa"/>
              <w:left w:w="45" w:type="dxa"/>
              <w:bottom w:w="28" w:type="dxa"/>
              <w:right w:w="45" w:type="dxa"/>
            </w:tcMar>
          </w:tcPr>
          <w:p w14:paraId="798D9EA6" w14:textId="77777777" w:rsidR="00C612E8" w:rsidRPr="00685932" w:rsidRDefault="00C612E8" w:rsidP="00892899">
            <w:pPr>
              <w:keepNext/>
              <w:jc w:val="both"/>
              <w:rPr>
                <w:rFonts w:cs="Arial"/>
                <w:b/>
                <w:bCs/>
                <w:sz w:val="24"/>
                <w:szCs w:val="24"/>
              </w:rPr>
            </w:pPr>
          </w:p>
        </w:tc>
        <w:tc>
          <w:tcPr>
            <w:tcW w:w="7088" w:type="dxa"/>
            <w:shd w:val="clear" w:color="auto" w:fill="CCFFFF"/>
            <w:tcMar>
              <w:top w:w="28" w:type="dxa"/>
              <w:left w:w="45" w:type="dxa"/>
              <w:bottom w:w="28" w:type="dxa"/>
              <w:right w:w="45" w:type="dxa"/>
            </w:tcMar>
          </w:tcPr>
          <w:p w14:paraId="490C2CBB" w14:textId="77777777" w:rsidR="00C612E8" w:rsidRPr="00685932" w:rsidRDefault="00C612E8" w:rsidP="00892899">
            <w:pPr>
              <w:keepNext/>
              <w:jc w:val="both"/>
              <w:rPr>
                <w:rFonts w:cs="Arial"/>
                <w:b/>
                <w:bCs/>
                <w:sz w:val="24"/>
                <w:szCs w:val="24"/>
              </w:rPr>
            </w:pPr>
          </w:p>
        </w:tc>
      </w:tr>
      <w:tr w:rsidR="00C612E8" w:rsidRPr="00685932" w14:paraId="5D3E7496" w14:textId="77777777" w:rsidTr="00685932">
        <w:trPr>
          <w:cantSplit/>
        </w:trPr>
        <w:tc>
          <w:tcPr>
            <w:tcW w:w="658" w:type="dxa"/>
            <w:shd w:val="clear" w:color="auto" w:fill="auto"/>
            <w:tcMar>
              <w:top w:w="28" w:type="dxa"/>
              <w:left w:w="45" w:type="dxa"/>
              <w:bottom w:w="28" w:type="dxa"/>
              <w:right w:w="45" w:type="dxa"/>
            </w:tcMar>
          </w:tcPr>
          <w:p w14:paraId="36E8786D" w14:textId="77777777" w:rsidR="00C612E8" w:rsidRPr="00685932" w:rsidRDefault="00C612E8" w:rsidP="00892899">
            <w:pPr>
              <w:spacing w:before="60" w:after="60"/>
              <w:jc w:val="both"/>
              <w:rPr>
                <w:rFonts w:cs="Arial"/>
                <w:sz w:val="24"/>
                <w:szCs w:val="24"/>
              </w:rPr>
            </w:pPr>
            <w:r w:rsidRPr="00685932">
              <w:rPr>
                <w:rFonts w:cs="Arial"/>
                <w:sz w:val="24"/>
                <w:szCs w:val="24"/>
              </w:rPr>
              <w:t>8.1</w:t>
            </w:r>
          </w:p>
        </w:tc>
        <w:tc>
          <w:tcPr>
            <w:tcW w:w="4519" w:type="dxa"/>
            <w:shd w:val="clear" w:color="auto" w:fill="auto"/>
            <w:tcMar>
              <w:top w:w="28" w:type="dxa"/>
              <w:left w:w="45" w:type="dxa"/>
              <w:bottom w:w="28" w:type="dxa"/>
              <w:right w:w="45" w:type="dxa"/>
            </w:tcMar>
          </w:tcPr>
          <w:p w14:paraId="0F60D06E" w14:textId="77777777" w:rsidR="006804D5" w:rsidRPr="00685932" w:rsidRDefault="006804D5" w:rsidP="006804D5">
            <w:pPr>
              <w:spacing w:before="60" w:after="60"/>
              <w:jc w:val="both"/>
              <w:rPr>
                <w:rFonts w:cs="Arial"/>
                <w:sz w:val="24"/>
                <w:szCs w:val="24"/>
              </w:rPr>
            </w:pPr>
            <w:r w:rsidRPr="00685932">
              <w:rPr>
                <w:rFonts w:cs="Arial"/>
                <w:sz w:val="24"/>
                <w:szCs w:val="24"/>
              </w:rPr>
              <w:t>Indicate the name of</w:t>
            </w:r>
            <w:r w:rsidR="00C612E8" w:rsidRPr="00685932">
              <w:rPr>
                <w:rFonts w:cs="Arial"/>
                <w:sz w:val="24"/>
                <w:szCs w:val="24"/>
              </w:rPr>
              <w:t xml:space="preserve"> the external auditor of the entity</w:t>
            </w:r>
            <w:r w:rsidRPr="00685932">
              <w:rPr>
                <w:rFonts w:cs="Arial"/>
                <w:sz w:val="24"/>
                <w:szCs w:val="24"/>
              </w:rPr>
              <w:t xml:space="preserve"> for the last 2 years and the current year.</w:t>
            </w:r>
          </w:p>
          <w:p w14:paraId="1028D5D8" w14:textId="77777777" w:rsidR="00C612E8" w:rsidRPr="00685932" w:rsidRDefault="00C612E8" w:rsidP="006804D5">
            <w:pPr>
              <w:spacing w:before="60" w:after="60"/>
              <w:jc w:val="both"/>
              <w:rPr>
                <w:rFonts w:cs="Arial"/>
                <w:sz w:val="24"/>
                <w:szCs w:val="24"/>
              </w:rPr>
            </w:pPr>
            <w:r w:rsidRPr="00685932">
              <w:rPr>
                <w:rFonts w:cs="Arial"/>
                <w:sz w:val="24"/>
                <w:szCs w:val="24"/>
              </w:rPr>
              <w:t xml:space="preserve"> </w:t>
            </w:r>
          </w:p>
        </w:tc>
        <w:tc>
          <w:tcPr>
            <w:tcW w:w="2126" w:type="dxa"/>
            <w:shd w:val="clear" w:color="auto" w:fill="auto"/>
            <w:tcMar>
              <w:top w:w="28" w:type="dxa"/>
              <w:left w:w="45" w:type="dxa"/>
              <w:bottom w:w="28" w:type="dxa"/>
              <w:right w:w="45" w:type="dxa"/>
            </w:tcMar>
          </w:tcPr>
          <w:p w14:paraId="5FFA256A" w14:textId="0CEFE676" w:rsidR="009F31DB"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1A7A348B" w14:textId="77777777" w:rsidR="00C612E8" w:rsidRPr="00685932" w:rsidRDefault="00C612E8" w:rsidP="00892899">
            <w:pPr>
              <w:jc w:val="both"/>
              <w:rPr>
                <w:rFonts w:cs="Arial"/>
                <w:sz w:val="24"/>
                <w:szCs w:val="24"/>
              </w:rPr>
            </w:pPr>
          </w:p>
        </w:tc>
      </w:tr>
      <w:tr w:rsidR="00C612E8" w:rsidRPr="00685932" w14:paraId="299ED4C4" w14:textId="77777777" w:rsidTr="00685932">
        <w:trPr>
          <w:cantSplit/>
        </w:trPr>
        <w:tc>
          <w:tcPr>
            <w:tcW w:w="658" w:type="dxa"/>
            <w:shd w:val="clear" w:color="auto" w:fill="auto"/>
            <w:tcMar>
              <w:top w:w="28" w:type="dxa"/>
              <w:left w:w="45" w:type="dxa"/>
              <w:bottom w:w="28" w:type="dxa"/>
              <w:right w:w="45" w:type="dxa"/>
            </w:tcMar>
          </w:tcPr>
          <w:p w14:paraId="400B9242" w14:textId="77777777" w:rsidR="00C612E8" w:rsidRPr="00685932" w:rsidRDefault="00C612E8" w:rsidP="00892899">
            <w:pPr>
              <w:spacing w:before="60" w:after="60"/>
              <w:jc w:val="both"/>
              <w:rPr>
                <w:rFonts w:cs="Arial"/>
                <w:sz w:val="24"/>
                <w:szCs w:val="24"/>
              </w:rPr>
            </w:pPr>
            <w:r w:rsidRPr="00685932">
              <w:rPr>
                <w:rFonts w:cs="Arial"/>
                <w:sz w:val="24"/>
                <w:szCs w:val="24"/>
              </w:rPr>
              <w:t>8.2</w:t>
            </w:r>
          </w:p>
        </w:tc>
        <w:tc>
          <w:tcPr>
            <w:tcW w:w="4519" w:type="dxa"/>
            <w:shd w:val="clear" w:color="auto" w:fill="auto"/>
            <w:tcMar>
              <w:top w:w="28" w:type="dxa"/>
              <w:left w:w="45" w:type="dxa"/>
              <w:bottom w:w="28" w:type="dxa"/>
              <w:right w:w="45" w:type="dxa"/>
            </w:tcMar>
          </w:tcPr>
          <w:p w14:paraId="16F6B9CF" w14:textId="77777777" w:rsidR="00C612E8" w:rsidRPr="00685932" w:rsidRDefault="00C612E8" w:rsidP="006804D5">
            <w:pPr>
              <w:spacing w:before="60" w:after="60"/>
              <w:jc w:val="both"/>
              <w:rPr>
                <w:rFonts w:cs="Arial"/>
                <w:sz w:val="24"/>
                <w:szCs w:val="24"/>
              </w:rPr>
            </w:pPr>
            <w:r w:rsidRPr="00685932">
              <w:rPr>
                <w:rFonts w:cs="Arial"/>
                <w:sz w:val="24"/>
                <w:szCs w:val="24"/>
              </w:rPr>
              <w:t xml:space="preserve">Are there any delays in </w:t>
            </w:r>
            <w:r w:rsidR="006804D5" w:rsidRPr="00685932">
              <w:rPr>
                <w:rFonts w:cs="Arial"/>
                <w:sz w:val="24"/>
                <w:szCs w:val="24"/>
              </w:rPr>
              <w:t xml:space="preserve">completing </w:t>
            </w:r>
            <w:r w:rsidRPr="00685932">
              <w:rPr>
                <w:rFonts w:cs="Arial"/>
                <w:sz w:val="24"/>
                <w:szCs w:val="24"/>
              </w:rPr>
              <w:t xml:space="preserve">audit of the entity? When </w:t>
            </w:r>
            <w:r w:rsidR="006804D5" w:rsidRPr="00685932">
              <w:rPr>
                <w:rFonts w:cs="Arial"/>
                <w:sz w:val="24"/>
                <w:szCs w:val="24"/>
              </w:rPr>
              <w:t>are</w:t>
            </w:r>
            <w:r w:rsidRPr="00685932">
              <w:rPr>
                <w:rFonts w:cs="Arial"/>
                <w:sz w:val="24"/>
                <w:szCs w:val="24"/>
              </w:rPr>
              <w:t xml:space="preserve"> the audit reports </w:t>
            </w:r>
            <w:r w:rsidR="006804D5" w:rsidRPr="00685932">
              <w:rPr>
                <w:rFonts w:cs="Arial"/>
                <w:sz w:val="24"/>
                <w:szCs w:val="24"/>
              </w:rPr>
              <w:t xml:space="preserve">expected to be </w:t>
            </w:r>
            <w:r w:rsidRPr="00685932">
              <w:rPr>
                <w:rFonts w:cs="Arial"/>
                <w:sz w:val="24"/>
                <w:szCs w:val="24"/>
              </w:rPr>
              <w:t>issued?</w:t>
            </w:r>
          </w:p>
        </w:tc>
        <w:tc>
          <w:tcPr>
            <w:tcW w:w="2126" w:type="dxa"/>
            <w:shd w:val="clear" w:color="auto" w:fill="auto"/>
            <w:tcMar>
              <w:top w:w="28" w:type="dxa"/>
              <w:left w:w="45" w:type="dxa"/>
              <w:bottom w:w="28" w:type="dxa"/>
              <w:right w:w="45" w:type="dxa"/>
            </w:tcMar>
          </w:tcPr>
          <w:p w14:paraId="1242E6C9" w14:textId="595754EE"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2B9C636B" w14:textId="77777777" w:rsidR="00C612E8" w:rsidRPr="00685932" w:rsidRDefault="00C612E8" w:rsidP="00892899">
            <w:pPr>
              <w:jc w:val="both"/>
              <w:rPr>
                <w:rFonts w:cs="Arial"/>
                <w:sz w:val="24"/>
                <w:szCs w:val="24"/>
              </w:rPr>
            </w:pPr>
          </w:p>
        </w:tc>
      </w:tr>
      <w:tr w:rsidR="00C612E8" w:rsidRPr="00685932" w14:paraId="12A3EAAD" w14:textId="77777777" w:rsidTr="00685932">
        <w:trPr>
          <w:cantSplit/>
        </w:trPr>
        <w:tc>
          <w:tcPr>
            <w:tcW w:w="658" w:type="dxa"/>
            <w:shd w:val="clear" w:color="auto" w:fill="auto"/>
            <w:tcMar>
              <w:top w:w="28" w:type="dxa"/>
              <w:left w:w="45" w:type="dxa"/>
              <w:bottom w:w="28" w:type="dxa"/>
              <w:right w:w="45" w:type="dxa"/>
            </w:tcMar>
          </w:tcPr>
          <w:p w14:paraId="4D553553" w14:textId="77777777" w:rsidR="00C612E8" w:rsidRPr="00685932" w:rsidRDefault="00C612E8" w:rsidP="00892899">
            <w:pPr>
              <w:spacing w:before="60" w:after="60"/>
              <w:jc w:val="both"/>
              <w:rPr>
                <w:rFonts w:cs="Arial"/>
                <w:sz w:val="24"/>
                <w:szCs w:val="24"/>
              </w:rPr>
            </w:pPr>
            <w:r w:rsidRPr="00685932">
              <w:rPr>
                <w:rFonts w:cs="Arial"/>
                <w:sz w:val="24"/>
                <w:szCs w:val="24"/>
              </w:rPr>
              <w:t>8.3</w:t>
            </w:r>
          </w:p>
        </w:tc>
        <w:tc>
          <w:tcPr>
            <w:tcW w:w="4519" w:type="dxa"/>
            <w:shd w:val="clear" w:color="auto" w:fill="auto"/>
            <w:tcMar>
              <w:top w:w="28" w:type="dxa"/>
              <w:left w:w="45" w:type="dxa"/>
              <w:bottom w:w="28" w:type="dxa"/>
              <w:right w:w="45" w:type="dxa"/>
            </w:tcMar>
          </w:tcPr>
          <w:p w14:paraId="58EB8DFD" w14:textId="77777777" w:rsidR="00C612E8" w:rsidRPr="00685932" w:rsidRDefault="00C612E8" w:rsidP="00892899">
            <w:pPr>
              <w:spacing w:before="60" w:after="60"/>
              <w:jc w:val="both"/>
              <w:rPr>
                <w:rFonts w:cs="Arial"/>
                <w:sz w:val="24"/>
                <w:szCs w:val="24"/>
              </w:rPr>
            </w:pPr>
            <w:r w:rsidRPr="00685932">
              <w:rPr>
                <w:rFonts w:cs="Arial"/>
                <w:sz w:val="24"/>
                <w:szCs w:val="24"/>
              </w:rPr>
              <w:t>Is the audit of the entity conducted according to the International Standards on Auditing?</w:t>
            </w:r>
          </w:p>
        </w:tc>
        <w:tc>
          <w:tcPr>
            <w:tcW w:w="2126" w:type="dxa"/>
            <w:shd w:val="clear" w:color="auto" w:fill="auto"/>
            <w:tcMar>
              <w:top w:w="28" w:type="dxa"/>
              <w:left w:w="45" w:type="dxa"/>
              <w:bottom w:w="28" w:type="dxa"/>
              <w:right w:w="45" w:type="dxa"/>
            </w:tcMar>
          </w:tcPr>
          <w:p w14:paraId="5FB2FEC5" w14:textId="7AB43A54" w:rsidR="00C612E8" w:rsidRPr="00685932" w:rsidRDefault="00626C4A" w:rsidP="00892899">
            <w:pPr>
              <w:jc w:val="both"/>
              <w:rPr>
                <w:rFonts w:cs="Arial"/>
                <w:sz w:val="24"/>
                <w:szCs w:val="24"/>
              </w:rPr>
            </w:pPr>
            <w:r w:rsidRPr="00685932">
              <w:rPr>
                <w:rFonts w:cs="Arial"/>
                <w:sz w:val="24"/>
                <w:szCs w:val="24"/>
              </w:rPr>
              <w:t xml:space="preserve"> </w:t>
            </w:r>
          </w:p>
        </w:tc>
        <w:tc>
          <w:tcPr>
            <w:tcW w:w="7088" w:type="dxa"/>
            <w:shd w:val="clear" w:color="auto" w:fill="auto"/>
            <w:tcMar>
              <w:top w:w="28" w:type="dxa"/>
              <w:left w:w="45" w:type="dxa"/>
              <w:bottom w:w="28" w:type="dxa"/>
              <w:right w:w="45" w:type="dxa"/>
            </w:tcMar>
          </w:tcPr>
          <w:p w14:paraId="70E4BFED" w14:textId="77777777" w:rsidR="00C612E8" w:rsidRPr="00685932" w:rsidRDefault="00C612E8" w:rsidP="00892899">
            <w:pPr>
              <w:jc w:val="both"/>
              <w:rPr>
                <w:rFonts w:cs="Arial"/>
                <w:sz w:val="24"/>
                <w:szCs w:val="24"/>
              </w:rPr>
            </w:pPr>
          </w:p>
        </w:tc>
      </w:tr>
      <w:tr w:rsidR="00C612E8" w:rsidRPr="00685932" w14:paraId="01CF7A9A" w14:textId="77777777" w:rsidTr="00685932">
        <w:trPr>
          <w:cantSplit/>
          <w:trHeight w:val="918"/>
        </w:trPr>
        <w:tc>
          <w:tcPr>
            <w:tcW w:w="658" w:type="dxa"/>
            <w:shd w:val="clear" w:color="auto" w:fill="auto"/>
            <w:tcMar>
              <w:top w:w="28" w:type="dxa"/>
              <w:left w:w="45" w:type="dxa"/>
              <w:bottom w:w="28" w:type="dxa"/>
              <w:right w:w="45" w:type="dxa"/>
            </w:tcMar>
          </w:tcPr>
          <w:p w14:paraId="356EA0D3" w14:textId="77777777" w:rsidR="00C612E8" w:rsidRPr="00685932" w:rsidRDefault="00C612E8" w:rsidP="00892899">
            <w:pPr>
              <w:pStyle w:val="OmniPage2"/>
              <w:tabs>
                <w:tab w:val="clear" w:pos="100"/>
                <w:tab w:val="clear" w:pos="3249"/>
              </w:tabs>
              <w:spacing w:before="60" w:after="60"/>
              <w:jc w:val="both"/>
              <w:rPr>
                <w:rFonts w:ascii="Arial" w:hAnsi="Arial" w:cs="Arial"/>
                <w:sz w:val="24"/>
                <w:szCs w:val="24"/>
                <w:lang w:val="en-GB"/>
              </w:rPr>
            </w:pPr>
            <w:r w:rsidRPr="00685932">
              <w:rPr>
                <w:rFonts w:ascii="Arial" w:hAnsi="Arial" w:cs="Arial"/>
                <w:sz w:val="24"/>
                <w:szCs w:val="24"/>
                <w:lang w:val="en-GB"/>
              </w:rPr>
              <w:lastRenderedPageBreak/>
              <w:t>8.4</w:t>
            </w:r>
          </w:p>
        </w:tc>
        <w:tc>
          <w:tcPr>
            <w:tcW w:w="4519" w:type="dxa"/>
            <w:shd w:val="clear" w:color="auto" w:fill="auto"/>
            <w:tcMar>
              <w:top w:w="28" w:type="dxa"/>
              <w:left w:w="45" w:type="dxa"/>
              <w:bottom w:w="28" w:type="dxa"/>
              <w:right w:w="45" w:type="dxa"/>
            </w:tcMar>
          </w:tcPr>
          <w:p w14:paraId="701C9E68" w14:textId="77777777" w:rsidR="00C612E8" w:rsidRPr="00685932" w:rsidRDefault="00C612E8" w:rsidP="00892899">
            <w:pPr>
              <w:pStyle w:val="OmniPage2"/>
              <w:tabs>
                <w:tab w:val="clear" w:pos="100"/>
                <w:tab w:val="clear" w:pos="3249"/>
              </w:tabs>
              <w:spacing w:before="60" w:after="60"/>
              <w:jc w:val="both"/>
              <w:rPr>
                <w:rFonts w:ascii="Arial" w:hAnsi="Arial" w:cs="Arial"/>
                <w:sz w:val="24"/>
                <w:szCs w:val="24"/>
                <w:lang w:val="en-GB"/>
              </w:rPr>
            </w:pPr>
            <w:r w:rsidRPr="00685932">
              <w:rPr>
                <w:rFonts w:ascii="Arial" w:hAnsi="Arial" w:cs="Arial"/>
                <w:sz w:val="24"/>
                <w:szCs w:val="24"/>
                <w:lang w:val="en-GB"/>
              </w:rPr>
              <w:t>Were there any major accountability issues brought out in the audit report of the past three years?</w:t>
            </w:r>
          </w:p>
          <w:p w14:paraId="14F6013B" w14:textId="77777777" w:rsidR="00C612E8" w:rsidRPr="00685932" w:rsidRDefault="00C612E8" w:rsidP="00892899">
            <w:pPr>
              <w:autoSpaceDE w:val="0"/>
              <w:autoSpaceDN w:val="0"/>
              <w:adjustRightInd w:val="0"/>
              <w:spacing w:before="60" w:after="60"/>
              <w:jc w:val="both"/>
              <w:rPr>
                <w:rFonts w:cs="Arial"/>
                <w:sz w:val="24"/>
                <w:szCs w:val="24"/>
              </w:rPr>
            </w:pPr>
            <w:r w:rsidRPr="00685932">
              <w:rPr>
                <w:rFonts w:cs="Arial"/>
                <w:color w:val="000000"/>
                <w:sz w:val="24"/>
                <w:szCs w:val="24"/>
              </w:rPr>
              <w:t xml:space="preserve">Were there any issues noted in prior audit reports related to the operation of project </w:t>
            </w:r>
            <w:r w:rsidR="0056312D" w:rsidRPr="00685932">
              <w:rPr>
                <w:rFonts w:cs="Arial"/>
                <w:color w:val="000000"/>
                <w:sz w:val="24"/>
                <w:szCs w:val="24"/>
              </w:rPr>
              <w:t>revolving</w:t>
            </w:r>
            <w:r w:rsidRPr="00685932">
              <w:rPr>
                <w:rFonts w:cs="Arial"/>
                <w:color w:val="000000"/>
                <w:sz w:val="24"/>
                <w:szCs w:val="24"/>
              </w:rPr>
              <w:t xml:space="preserve"> accounts or use of SOE procedures</w:t>
            </w:r>
            <w:r w:rsidR="006804D5" w:rsidRPr="00685932">
              <w:rPr>
                <w:rFonts w:cs="Arial"/>
                <w:color w:val="000000"/>
                <w:sz w:val="24"/>
                <w:szCs w:val="24"/>
              </w:rPr>
              <w:t xml:space="preserve"> for donor financed projects</w:t>
            </w:r>
            <w:r w:rsidRPr="00685932">
              <w:rPr>
                <w:rFonts w:cs="Arial"/>
                <w:color w:val="000000"/>
                <w:sz w:val="24"/>
                <w:szCs w:val="24"/>
              </w:rPr>
              <w:t>?</w:t>
            </w:r>
          </w:p>
        </w:tc>
        <w:tc>
          <w:tcPr>
            <w:tcW w:w="2126" w:type="dxa"/>
            <w:shd w:val="clear" w:color="auto" w:fill="FFFFFF" w:themeFill="background1"/>
            <w:tcMar>
              <w:top w:w="28" w:type="dxa"/>
              <w:left w:w="45" w:type="dxa"/>
              <w:bottom w:w="28" w:type="dxa"/>
              <w:right w:w="45" w:type="dxa"/>
            </w:tcMar>
          </w:tcPr>
          <w:p w14:paraId="3C99FB3E" w14:textId="77777777" w:rsidR="00C612E8" w:rsidRPr="00685932" w:rsidRDefault="00C612E8" w:rsidP="00892899">
            <w:pPr>
              <w:jc w:val="both"/>
              <w:rPr>
                <w:rFonts w:cs="Arial"/>
                <w:sz w:val="24"/>
                <w:szCs w:val="24"/>
              </w:rPr>
            </w:pPr>
          </w:p>
          <w:p w14:paraId="26509F8B" w14:textId="6D811BC7" w:rsidR="00A91F54" w:rsidRPr="00685932" w:rsidRDefault="00626C4A" w:rsidP="00892899">
            <w:pPr>
              <w:jc w:val="both"/>
              <w:rPr>
                <w:rFonts w:cs="Arial"/>
                <w:sz w:val="24"/>
                <w:szCs w:val="24"/>
              </w:rPr>
            </w:pPr>
            <w:r w:rsidRPr="00685932">
              <w:rPr>
                <w:rFonts w:cs="Arial"/>
                <w:sz w:val="24"/>
                <w:szCs w:val="24"/>
              </w:rPr>
              <w:t xml:space="preserve"> </w:t>
            </w:r>
          </w:p>
          <w:p w14:paraId="7E054FFD" w14:textId="77777777" w:rsidR="00390D0E" w:rsidRPr="00685932" w:rsidRDefault="00390D0E" w:rsidP="00892899">
            <w:pPr>
              <w:jc w:val="both"/>
              <w:rPr>
                <w:rFonts w:cs="Arial"/>
                <w:sz w:val="24"/>
                <w:szCs w:val="24"/>
              </w:rPr>
            </w:pPr>
          </w:p>
          <w:p w14:paraId="2CDA9B77" w14:textId="77777777" w:rsidR="00390D0E" w:rsidRPr="00685932" w:rsidRDefault="00390D0E" w:rsidP="00892899">
            <w:pPr>
              <w:jc w:val="both"/>
              <w:rPr>
                <w:rFonts w:cs="Arial"/>
                <w:sz w:val="24"/>
                <w:szCs w:val="24"/>
              </w:rPr>
            </w:pPr>
          </w:p>
          <w:p w14:paraId="598AF620" w14:textId="77777777" w:rsidR="00390D0E" w:rsidRPr="00685932" w:rsidRDefault="00390D0E" w:rsidP="00892899">
            <w:pPr>
              <w:jc w:val="both"/>
              <w:rPr>
                <w:rFonts w:cs="Arial"/>
                <w:sz w:val="24"/>
                <w:szCs w:val="24"/>
              </w:rPr>
            </w:pPr>
          </w:p>
        </w:tc>
        <w:tc>
          <w:tcPr>
            <w:tcW w:w="7088" w:type="dxa"/>
            <w:shd w:val="clear" w:color="auto" w:fill="auto"/>
            <w:tcMar>
              <w:top w:w="28" w:type="dxa"/>
              <w:left w:w="45" w:type="dxa"/>
              <w:bottom w:w="28" w:type="dxa"/>
              <w:right w:w="45" w:type="dxa"/>
            </w:tcMar>
          </w:tcPr>
          <w:p w14:paraId="431117EB" w14:textId="77777777" w:rsidR="00C612E8" w:rsidRPr="00685932" w:rsidRDefault="00BE21EE" w:rsidP="00892899">
            <w:pPr>
              <w:jc w:val="both"/>
              <w:rPr>
                <w:rFonts w:cs="Arial"/>
                <w:color w:val="0000FF"/>
                <w:sz w:val="24"/>
                <w:szCs w:val="24"/>
              </w:rPr>
            </w:pPr>
            <w:r w:rsidRPr="00685932">
              <w:rPr>
                <w:rFonts w:cs="Arial"/>
                <w:color w:val="0000FF"/>
                <w:sz w:val="24"/>
                <w:szCs w:val="24"/>
              </w:rPr>
              <w:t xml:space="preserve"> </w:t>
            </w:r>
            <w:r w:rsidR="006278CC" w:rsidRPr="00685932">
              <w:rPr>
                <w:rFonts w:cs="Arial"/>
                <w:color w:val="0000FF"/>
                <w:sz w:val="24"/>
                <w:szCs w:val="24"/>
              </w:rPr>
              <w:t xml:space="preserve"> </w:t>
            </w:r>
          </w:p>
        </w:tc>
      </w:tr>
      <w:tr w:rsidR="004D70F3" w:rsidRPr="00685932" w14:paraId="557CB385" w14:textId="77777777" w:rsidTr="00685932">
        <w:trPr>
          <w:cantSplit/>
        </w:trPr>
        <w:tc>
          <w:tcPr>
            <w:tcW w:w="658" w:type="dxa"/>
            <w:shd w:val="clear" w:color="auto" w:fill="DAEEF3" w:themeFill="accent5" w:themeFillTint="33"/>
            <w:tcMar>
              <w:top w:w="28" w:type="dxa"/>
              <w:left w:w="45" w:type="dxa"/>
              <w:bottom w:w="28" w:type="dxa"/>
              <w:right w:w="45" w:type="dxa"/>
            </w:tcMar>
          </w:tcPr>
          <w:p w14:paraId="00CFE8FA" w14:textId="45D5B57B" w:rsidR="004D70F3" w:rsidRPr="00685932" w:rsidRDefault="004D70F3" w:rsidP="00892899">
            <w:pPr>
              <w:spacing w:before="60" w:after="60"/>
              <w:jc w:val="both"/>
              <w:rPr>
                <w:rFonts w:cs="Arial"/>
                <w:sz w:val="24"/>
                <w:szCs w:val="24"/>
              </w:rPr>
            </w:pPr>
            <w:r w:rsidRPr="00685932">
              <w:rPr>
                <w:rFonts w:cs="Arial"/>
                <w:sz w:val="24"/>
                <w:szCs w:val="24"/>
              </w:rPr>
              <w:t xml:space="preserve">9. </w:t>
            </w:r>
          </w:p>
        </w:tc>
        <w:tc>
          <w:tcPr>
            <w:tcW w:w="4519" w:type="dxa"/>
            <w:shd w:val="clear" w:color="auto" w:fill="DAEEF3" w:themeFill="accent5" w:themeFillTint="33"/>
            <w:tcMar>
              <w:top w:w="28" w:type="dxa"/>
              <w:left w:w="45" w:type="dxa"/>
              <w:bottom w:w="28" w:type="dxa"/>
              <w:right w:w="45" w:type="dxa"/>
            </w:tcMar>
          </w:tcPr>
          <w:p w14:paraId="4329784A" w14:textId="4E93FB65" w:rsidR="004D70F3" w:rsidRPr="00685932" w:rsidRDefault="004D70F3" w:rsidP="00892899">
            <w:pPr>
              <w:spacing w:before="60" w:after="60"/>
              <w:jc w:val="both"/>
              <w:rPr>
                <w:rFonts w:cs="Arial"/>
                <w:sz w:val="24"/>
                <w:szCs w:val="24"/>
              </w:rPr>
            </w:pPr>
            <w:r w:rsidRPr="00685932">
              <w:rPr>
                <w:rFonts w:cs="Arial"/>
                <w:sz w:val="24"/>
                <w:szCs w:val="24"/>
              </w:rPr>
              <w:t>Business/ Agri-enterprise Service to farmers</w:t>
            </w:r>
          </w:p>
        </w:tc>
        <w:tc>
          <w:tcPr>
            <w:tcW w:w="2126" w:type="dxa"/>
            <w:shd w:val="clear" w:color="auto" w:fill="DAEEF3" w:themeFill="accent5" w:themeFillTint="33"/>
            <w:tcMar>
              <w:top w:w="28" w:type="dxa"/>
              <w:left w:w="45" w:type="dxa"/>
              <w:bottom w:w="28" w:type="dxa"/>
              <w:right w:w="45" w:type="dxa"/>
            </w:tcMar>
          </w:tcPr>
          <w:p w14:paraId="28F894F0" w14:textId="77777777" w:rsidR="004D70F3" w:rsidRPr="00685932" w:rsidRDefault="004D70F3" w:rsidP="00892899">
            <w:pPr>
              <w:jc w:val="both"/>
              <w:rPr>
                <w:rFonts w:cs="Arial"/>
                <w:sz w:val="24"/>
                <w:szCs w:val="24"/>
              </w:rPr>
            </w:pPr>
          </w:p>
        </w:tc>
        <w:tc>
          <w:tcPr>
            <w:tcW w:w="7088" w:type="dxa"/>
            <w:shd w:val="clear" w:color="auto" w:fill="DAEEF3" w:themeFill="accent5" w:themeFillTint="33"/>
            <w:tcMar>
              <w:top w:w="28" w:type="dxa"/>
              <w:left w:w="45" w:type="dxa"/>
              <w:bottom w:w="28" w:type="dxa"/>
              <w:right w:w="45" w:type="dxa"/>
            </w:tcMar>
          </w:tcPr>
          <w:p w14:paraId="63768943" w14:textId="77777777" w:rsidR="004D70F3" w:rsidRPr="00685932" w:rsidRDefault="004D70F3" w:rsidP="00892899">
            <w:pPr>
              <w:jc w:val="both"/>
              <w:rPr>
                <w:rFonts w:cs="Arial"/>
                <w:sz w:val="24"/>
                <w:szCs w:val="24"/>
              </w:rPr>
            </w:pPr>
          </w:p>
        </w:tc>
      </w:tr>
      <w:tr w:rsidR="004D70F3" w:rsidRPr="00685932" w14:paraId="5E036EA3" w14:textId="77777777" w:rsidTr="00685932">
        <w:trPr>
          <w:cantSplit/>
        </w:trPr>
        <w:tc>
          <w:tcPr>
            <w:tcW w:w="658" w:type="dxa"/>
            <w:shd w:val="clear" w:color="auto" w:fill="auto"/>
            <w:tcMar>
              <w:top w:w="28" w:type="dxa"/>
              <w:left w:w="45" w:type="dxa"/>
              <w:bottom w:w="28" w:type="dxa"/>
              <w:right w:w="45" w:type="dxa"/>
            </w:tcMar>
          </w:tcPr>
          <w:p w14:paraId="4F44A1EB" w14:textId="1B013C43" w:rsidR="004D70F3" w:rsidRPr="00685932" w:rsidRDefault="004D70F3" w:rsidP="00892899">
            <w:pPr>
              <w:spacing w:before="60" w:after="60"/>
              <w:jc w:val="both"/>
              <w:rPr>
                <w:rFonts w:cs="Arial"/>
                <w:sz w:val="24"/>
                <w:szCs w:val="24"/>
              </w:rPr>
            </w:pPr>
            <w:r w:rsidRPr="00685932">
              <w:rPr>
                <w:rFonts w:cs="Arial"/>
                <w:sz w:val="24"/>
                <w:szCs w:val="24"/>
              </w:rPr>
              <w:t>9.1</w:t>
            </w:r>
          </w:p>
        </w:tc>
        <w:tc>
          <w:tcPr>
            <w:tcW w:w="4519" w:type="dxa"/>
            <w:shd w:val="clear" w:color="auto" w:fill="auto"/>
            <w:tcMar>
              <w:top w:w="28" w:type="dxa"/>
              <w:left w:w="45" w:type="dxa"/>
              <w:bottom w:w="28" w:type="dxa"/>
              <w:right w:w="45" w:type="dxa"/>
            </w:tcMar>
          </w:tcPr>
          <w:p w14:paraId="1704988E" w14:textId="75EE477E" w:rsidR="004D70F3" w:rsidRPr="00685932" w:rsidRDefault="004D70F3" w:rsidP="00892899">
            <w:pPr>
              <w:spacing w:before="60" w:after="60"/>
              <w:jc w:val="both"/>
              <w:rPr>
                <w:rFonts w:cs="Arial"/>
                <w:sz w:val="24"/>
                <w:szCs w:val="24"/>
              </w:rPr>
            </w:pPr>
            <w:r w:rsidRPr="00685932">
              <w:rPr>
                <w:rFonts w:cs="Arial"/>
                <w:sz w:val="24"/>
                <w:szCs w:val="24"/>
              </w:rPr>
              <w:t>Indicate the business/</w:t>
            </w:r>
            <w:proofErr w:type="spellStart"/>
            <w:r w:rsidRPr="00685932">
              <w:rPr>
                <w:rFonts w:cs="Arial"/>
                <w:sz w:val="24"/>
                <w:szCs w:val="24"/>
              </w:rPr>
              <w:t>agri</w:t>
            </w:r>
            <w:proofErr w:type="spellEnd"/>
            <w:r w:rsidRPr="00685932">
              <w:rPr>
                <w:rFonts w:cs="Arial"/>
                <w:sz w:val="24"/>
                <w:szCs w:val="24"/>
              </w:rPr>
              <w:t>-enterprise services provided by your organization to farmers</w:t>
            </w:r>
          </w:p>
        </w:tc>
        <w:tc>
          <w:tcPr>
            <w:tcW w:w="2126" w:type="dxa"/>
            <w:shd w:val="clear" w:color="auto" w:fill="auto"/>
            <w:tcMar>
              <w:top w:w="28" w:type="dxa"/>
              <w:left w:w="45" w:type="dxa"/>
              <w:bottom w:w="28" w:type="dxa"/>
              <w:right w:w="45" w:type="dxa"/>
            </w:tcMar>
          </w:tcPr>
          <w:p w14:paraId="265D2D72" w14:textId="77777777" w:rsidR="004D70F3" w:rsidRPr="00685932" w:rsidRDefault="004D70F3" w:rsidP="00892899">
            <w:pPr>
              <w:jc w:val="both"/>
              <w:rPr>
                <w:rFonts w:cs="Arial"/>
                <w:sz w:val="24"/>
                <w:szCs w:val="24"/>
              </w:rPr>
            </w:pPr>
          </w:p>
        </w:tc>
        <w:tc>
          <w:tcPr>
            <w:tcW w:w="7088" w:type="dxa"/>
            <w:shd w:val="clear" w:color="auto" w:fill="auto"/>
            <w:tcMar>
              <w:top w:w="28" w:type="dxa"/>
              <w:left w:w="45" w:type="dxa"/>
              <w:bottom w:w="28" w:type="dxa"/>
              <w:right w:w="45" w:type="dxa"/>
            </w:tcMar>
          </w:tcPr>
          <w:p w14:paraId="5FA5282F" w14:textId="77777777" w:rsidR="004D70F3" w:rsidRPr="00685932" w:rsidRDefault="004D70F3" w:rsidP="00892899">
            <w:pPr>
              <w:jc w:val="both"/>
              <w:rPr>
                <w:rFonts w:cs="Arial"/>
                <w:sz w:val="24"/>
                <w:szCs w:val="24"/>
              </w:rPr>
            </w:pPr>
          </w:p>
        </w:tc>
      </w:tr>
      <w:tr w:rsidR="004D70F3" w:rsidRPr="00685932" w14:paraId="172914C7" w14:textId="77777777" w:rsidTr="00685932">
        <w:trPr>
          <w:cantSplit/>
        </w:trPr>
        <w:tc>
          <w:tcPr>
            <w:tcW w:w="658" w:type="dxa"/>
            <w:shd w:val="clear" w:color="auto" w:fill="auto"/>
            <w:tcMar>
              <w:top w:w="28" w:type="dxa"/>
              <w:left w:w="45" w:type="dxa"/>
              <w:bottom w:w="28" w:type="dxa"/>
              <w:right w:w="45" w:type="dxa"/>
            </w:tcMar>
          </w:tcPr>
          <w:p w14:paraId="5CC2845B" w14:textId="77777777" w:rsidR="004D70F3" w:rsidRPr="00685932" w:rsidRDefault="004D70F3" w:rsidP="00892899">
            <w:pPr>
              <w:spacing w:before="60" w:after="60"/>
              <w:jc w:val="both"/>
              <w:rPr>
                <w:rFonts w:cs="Arial"/>
                <w:sz w:val="24"/>
                <w:szCs w:val="24"/>
              </w:rPr>
            </w:pPr>
          </w:p>
        </w:tc>
        <w:tc>
          <w:tcPr>
            <w:tcW w:w="4519" w:type="dxa"/>
            <w:shd w:val="clear" w:color="auto" w:fill="auto"/>
            <w:tcMar>
              <w:top w:w="28" w:type="dxa"/>
              <w:left w:w="45" w:type="dxa"/>
              <w:bottom w:w="28" w:type="dxa"/>
              <w:right w:w="45" w:type="dxa"/>
            </w:tcMar>
          </w:tcPr>
          <w:p w14:paraId="2D5C788B" w14:textId="4AB9DD0D" w:rsidR="004D70F3" w:rsidRPr="00685932" w:rsidRDefault="004D70F3" w:rsidP="004D70F3">
            <w:pPr>
              <w:pStyle w:val="ListParagraph"/>
              <w:numPr>
                <w:ilvl w:val="0"/>
                <w:numId w:val="5"/>
              </w:numPr>
              <w:spacing w:before="60" w:after="60"/>
              <w:jc w:val="both"/>
              <w:rPr>
                <w:rFonts w:cs="Arial"/>
                <w:sz w:val="24"/>
                <w:szCs w:val="24"/>
              </w:rPr>
            </w:pPr>
            <w:r w:rsidRPr="00685932">
              <w:rPr>
                <w:rFonts w:cs="Arial"/>
                <w:sz w:val="24"/>
                <w:szCs w:val="24"/>
              </w:rPr>
              <w:t>Sustainable Production extension services (how many trained farmer technicians or professional agriculturist or agronomist do you have)</w:t>
            </w:r>
          </w:p>
        </w:tc>
        <w:tc>
          <w:tcPr>
            <w:tcW w:w="2126" w:type="dxa"/>
            <w:shd w:val="clear" w:color="auto" w:fill="auto"/>
            <w:tcMar>
              <w:top w:w="28" w:type="dxa"/>
              <w:left w:w="45" w:type="dxa"/>
              <w:bottom w:w="28" w:type="dxa"/>
              <w:right w:w="45" w:type="dxa"/>
            </w:tcMar>
          </w:tcPr>
          <w:p w14:paraId="4F892C09" w14:textId="77777777" w:rsidR="004D70F3" w:rsidRPr="00685932" w:rsidRDefault="004D70F3" w:rsidP="00892899">
            <w:pPr>
              <w:jc w:val="both"/>
              <w:rPr>
                <w:rFonts w:cs="Arial"/>
                <w:sz w:val="24"/>
                <w:szCs w:val="24"/>
              </w:rPr>
            </w:pPr>
          </w:p>
        </w:tc>
        <w:tc>
          <w:tcPr>
            <w:tcW w:w="7088" w:type="dxa"/>
            <w:shd w:val="clear" w:color="auto" w:fill="auto"/>
            <w:tcMar>
              <w:top w:w="28" w:type="dxa"/>
              <w:left w:w="45" w:type="dxa"/>
              <w:bottom w:w="28" w:type="dxa"/>
              <w:right w:w="45" w:type="dxa"/>
            </w:tcMar>
          </w:tcPr>
          <w:p w14:paraId="5C6B304E" w14:textId="77777777" w:rsidR="004D70F3" w:rsidRPr="00685932" w:rsidRDefault="004D70F3" w:rsidP="00892899">
            <w:pPr>
              <w:jc w:val="both"/>
              <w:rPr>
                <w:rFonts w:cs="Arial"/>
                <w:sz w:val="24"/>
                <w:szCs w:val="24"/>
              </w:rPr>
            </w:pPr>
          </w:p>
        </w:tc>
      </w:tr>
      <w:tr w:rsidR="004D70F3" w:rsidRPr="00685932" w14:paraId="7226C16B" w14:textId="77777777" w:rsidTr="00685932">
        <w:trPr>
          <w:cantSplit/>
        </w:trPr>
        <w:tc>
          <w:tcPr>
            <w:tcW w:w="658" w:type="dxa"/>
            <w:shd w:val="clear" w:color="auto" w:fill="auto"/>
            <w:tcMar>
              <w:top w:w="28" w:type="dxa"/>
              <w:left w:w="45" w:type="dxa"/>
              <w:bottom w:w="28" w:type="dxa"/>
              <w:right w:w="45" w:type="dxa"/>
            </w:tcMar>
          </w:tcPr>
          <w:p w14:paraId="43696474" w14:textId="77777777" w:rsidR="004D70F3" w:rsidRPr="00685932" w:rsidRDefault="004D70F3" w:rsidP="00892899">
            <w:pPr>
              <w:spacing w:before="60" w:after="60"/>
              <w:jc w:val="both"/>
              <w:rPr>
                <w:rFonts w:cs="Arial"/>
                <w:sz w:val="24"/>
                <w:szCs w:val="24"/>
              </w:rPr>
            </w:pPr>
          </w:p>
        </w:tc>
        <w:tc>
          <w:tcPr>
            <w:tcW w:w="4519" w:type="dxa"/>
            <w:shd w:val="clear" w:color="auto" w:fill="auto"/>
            <w:tcMar>
              <w:top w:w="28" w:type="dxa"/>
              <w:left w:w="45" w:type="dxa"/>
              <w:bottom w:w="28" w:type="dxa"/>
              <w:right w:w="45" w:type="dxa"/>
            </w:tcMar>
          </w:tcPr>
          <w:p w14:paraId="3D3F7D79" w14:textId="410C7FC8" w:rsidR="004D70F3" w:rsidRPr="00685932" w:rsidRDefault="00807BE4" w:rsidP="004D70F3">
            <w:pPr>
              <w:pStyle w:val="ListParagraph"/>
              <w:numPr>
                <w:ilvl w:val="0"/>
                <w:numId w:val="5"/>
              </w:numPr>
              <w:spacing w:before="60" w:after="60"/>
              <w:jc w:val="both"/>
              <w:rPr>
                <w:rFonts w:cs="Arial"/>
                <w:sz w:val="24"/>
                <w:szCs w:val="24"/>
              </w:rPr>
            </w:pPr>
            <w:r w:rsidRPr="00685932">
              <w:rPr>
                <w:rFonts w:cs="Arial"/>
                <w:sz w:val="24"/>
                <w:szCs w:val="24"/>
              </w:rPr>
              <w:t>Fin</w:t>
            </w:r>
            <w:r w:rsidR="004516D9" w:rsidRPr="00685932">
              <w:rPr>
                <w:rFonts w:cs="Arial"/>
                <w:sz w:val="24"/>
                <w:szCs w:val="24"/>
              </w:rPr>
              <w:t>ancing / credit</w:t>
            </w:r>
          </w:p>
        </w:tc>
        <w:tc>
          <w:tcPr>
            <w:tcW w:w="2126" w:type="dxa"/>
            <w:shd w:val="clear" w:color="auto" w:fill="auto"/>
            <w:tcMar>
              <w:top w:w="28" w:type="dxa"/>
              <w:left w:w="45" w:type="dxa"/>
              <w:bottom w:w="28" w:type="dxa"/>
              <w:right w:w="45" w:type="dxa"/>
            </w:tcMar>
          </w:tcPr>
          <w:p w14:paraId="47BD61CC" w14:textId="77777777" w:rsidR="004D70F3" w:rsidRPr="00685932" w:rsidRDefault="004D70F3" w:rsidP="00892899">
            <w:pPr>
              <w:jc w:val="both"/>
              <w:rPr>
                <w:rFonts w:cs="Arial"/>
                <w:sz w:val="24"/>
                <w:szCs w:val="24"/>
              </w:rPr>
            </w:pPr>
          </w:p>
        </w:tc>
        <w:tc>
          <w:tcPr>
            <w:tcW w:w="7088" w:type="dxa"/>
            <w:shd w:val="clear" w:color="auto" w:fill="auto"/>
            <w:tcMar>
              <w:top w:w="28" w:type="dxa"/>
              <w:left w:w="45" w:type="dxa"/>
              <w:bottom w:w="28" w:type="dxa"/>
              <w:right w:w="45" w:type="dxa"/>
            </w:tcMar>
          </w:tcPr>
          <w:p w14:paraId="475DBCF4" w14:textId="77777777" w:rsidR="004D70F3" w:rsidRPr="00685932" w:rsidRDefault="004D70F3" w:rsidP="00892899">
            <w:pPr>
              <w:jc w:val="both"/>
              <w:rPr>
                <w:rFonts w:cs="Arial"/>
                <w:sz w:val="24"/>
                <w:szCs w:val="24"/>
              </w:rPr>
            </w:pPr>
          </w:p>
        </w:tc>
      </w:tr>
      <w:tr w:rsidR="004D70F3" w:rsidRPr="00685932" w14:paraId="5BF39CE2" w14:textId="77777777" w:rsidTr="00685932">
        <w:trPr>
          <w:cantSplit/>
        </w:trPr>
        <w:tc>
          <w:tcPr>
            <w:tcW w:w="658" w:type="dxa"/>
            <w:shd w:val="clear" w:color="auto" w:fill="auto"/>
            <w:tcMar>
              <w:top w:w="28" w:type="dxa"/>
              <w:left w:w="45" w:type="dxa"/>
              <w:bottom w:w="28" w:type="dxa"/>
              <w:right w:w="45" w:type="dxa"/>
            </w:tcMar>
          </w:tcPr>
          <w:p w14:paraId="2DDD62E6" w14:textId="77777777" w:rsidR="004D70F3" w:rsidRPr="00685932" w:rsidRDefault="004D70F3" w:rsidP="00892899">
            <w:pPr>
              <w:spacing w:before="60" w:after="60"/>
              <w:jc w:val="both"/>
              <w:rPr>
                <w:rFonts w:cs="Arial"/>
                <w:sz w:val="24"/>
                <w:szCs w:val="24"/>
              </w:rPr>
            </w:pPr>
          </w:p>
        </w:tc>
        <w:tc>
          <w:tcPr>
            <w:tcW w:w="4519" w:type="dxa"/>
            <w:shd w:val="clear" w:color="auto" w:fill="auto"/>
            <w:tcMar>
              <w:top w:w="28" w:type="dxa"/>
              <w:left w:w="45" w:type="dxa"/>
              <w:bottom w:w="28" w:type="dxa"/>
              <w:right w:w="45" w:type="dxa"/>
            </w:tcMar>
          </w:tcPr>
          <w:p w14:paraId="2127CDF3" w14:textId="4165DF0A" w:rsidR="004D70F3" w:rsidRPr="00685932" w:rsidRDefault="00F641D5" w:rsidP="00807BE4">
            <w:pPr>
              <w:pStyle w:val="ListParagraph"/>
              <w:numPr>
                <w:ilvl w:val="0"/>
                <w:numId w:val="5"/>
              </w:numPr>
              <w:spacing w:before="60" w:after="60"/>
              <w:jc w:val="both"/>
              <w:rPr>
                <w:rFonts w:cs="Arial"/>
                <w:sz w:val="24"/>
                <w:szCs w:val="24"/>
              </w:rPr>
            </w:pPr>
            <w:r w:rsidRPr="00685932">
              <w:rPr>
                <w:rFonts w:cs="Arial"/>
                <w:sz w:val="24"/>
                <w:szCs w:val="24"/>
              </w:rPr>
              <w:t>Business planning</w:t>
            </w:r>
          </w:p>
        </w:tc>
        <w:tc>
          <w:tcPr>
            <w:tcW w:w="2126" w:type="dxa"/>
            <w:shd w:val="clear" w:color="auto" w:fill="auto"/>
            <w:tcMar>
              <w:top w:w="28" w:type="dxa"/>
              <w:left w:w="45" w:type="dxa"/>
              <w:bottom w:w="28" w:type="dxa"/>
              <w:right w:w="45" w:type="dxa"/>
            </w:tcMar>
          </w:tcPr>
          <w:p w14:paraId="0F14A631" w14:textId="77777777" w:rsidR="004D70F3" w:rsidRPr="00685932" w:rsidRDefault="004D70F3" w:rsidP="00892899">
            <w:pPr>
              <w:jc w:val="both"/>
              <w:rPr>
                <w:rFonts w:cs="Arial"/>
                <w:sz w:val="24"/>
                <w:szCs w:val="24"/>
              </w:rPr>
            </w:pPr>
          </w:p>
        </w:tc>
        <w:tc>
          <w:tcPr>
            <w:tcW w:w="7088" w:type="dxa"/>
            <w:shd w:val="clear" w:color="auto" w:fill="auto"/>
            <w:tcMar>
              <w:top w:w="28" w:type="dxa"/>
              <w:left w:w="45" w:type="dxa"/>
              <w:bottom w:w="28" w:type="dxa"/>
              <w:right w:w="45" w:type="dxa"/>
            </w:tcMar>
          </w:tcPr>
          <w:p w14:paraId="26386125" w14:textId="77777777" w:rsidR="004D70F3" w:rsidRPr="00685932" w:rsidRDefault="004D70F3" w:rsidP="00892899">
            <w:pPr>
              <w:jc w:val="both"/>
              <w:rPr>
                <w:rFonts w:cs="Arial"/>
                <w:sz w:val="24"/>
                <w:szCs w:val="24"/>
              </w:rPr>
            </w:pPr>
          </w:p>
        </w:tc>
      </w:tr>
      <w:tr w:rsidR="004D70F3" w:rsidRPr="00685932" w14:paraId="5DB5CF9A" w14:textId="77777777" w:rsidTr="00685932">
        <w:trPr>
          <w:cantSplit/>
        </w:trPr>
        <w:tc>
          <w:tcPr>
            <w:tcW w:w="658" w:type="dxa"/>
            <w:shd w:val="clear" w:color="auto" w:fill="auto"/>
            <w:tcMar>
              <w:top w:w="28" w:type="dxa"/>
              <w:left w:w="45" w:type="dxa"/>
              <w:bottom w:w="28" w:type="dxa"/>
              <w:right w:w="45" w:type="dxa"/>
            </w:tcMar>
          </w:tcPr>
          <w:p w14:paraId="21434066" w14:textId="77777777" w:rsidR="004D70F3" w:rsidRPr="00685932" w:rsidRDefault="004D70F3" w:rsidP="00892899">
            <w:pPr>
              <w:spacing w:before="60" w:after="60"/>
              <w:jc w:val="both"/>
              <w:rPr>
                <w:rFonts w:cs="Arial"/>
                <w:sz w:val="24"/>
                <w:szCs w:val="24"/>
              </w:rPr>
            </w:pPr>
          </w:p>
        </w:tc>
        <w:tc>
          <w:tcPr>
            <w:tcW w:w="4519" w:type="dxa"/>
            <w:shd w:val="clear" w:color="auto" w:fill="auto"/>
            <w:tcMar>
              <w:top w:w="28" w:type="dxa"/>
              <w:left w:w="45" w:type="dxa"/>
              <w:bottom w:w="28" w:type="dxa"/>
              <w:right w:w="45" w:type="dxa"/>
            </w:tcMar>
          </w:tcPr>
          <w:p w14:paraId="2C0A5628" w14:textId="57D6DD11" w:rsidR="004D70F3" w:rsidRPr="00685932" w:rsidRDefault="00F641D5" w:rsidP="00F641D5">
            <w:pPr>
              <w:pStyle w:val="ListParagraph"/>
              <w:numPr>
                <w:ilvl w:val="0"/>
                <w:numId w:val="5"/>
              </w:numPr>
              <w:spacing w:before="60" w:after="60"/>
              <w:jc w:val="both"/>
              <w:rPr>
                <w:rFonts w:cs="Arial"/>
                <w:sz w:val="24"/>
                <w:szCs w:val="24"/>
              </w:rPr>
            </w:pPr>
            <w:r w:rsidRPr="00685932">
              <w:rPr>
                <w:rFonts w:cs="Arial"/>
                <w:sz w:val="24"/>
                <w:szCs w:val="24"/>
              </w:rPr>
              <w:t>Farm planning</w:t>
            </w:r>
          </w:p>
        </w:tc>
        <w:tc>
          <w:tcPr>
            <w:tcW w:w="2126" w:type="dxa"/>
            <w:shd w:val="clear" w:color="auto" w:fill="auto"/>
            <w:tcMar>
              <w:top w:w="28" w:type="dxa"/>
              <w:left w:w="45" w:type="dxa"/>
              <w:bottom w:w="28" w:type="dxa"/>
              <w:right w:w="45" w:type="dxa"/>
            </w:tcMar>
          </w:tcPr>
          <w:p w14:paraId="239812DA" w14:textId="77777777" w:rsidR="004D70F3" w:rsidRPr="00685932" w:rsidRDefault="004D70F3" w:rsidP="00892899">
            <w:pPr>
              <w:jc w:val="both"/>
              <w:rPr>
                <w:rFonts w:cs="Arial"/>
                <w:sz w:val="24"/>
                <w:szCs w:val="24"/>
              </w:rPr>
            </w:pPr>
          </w:p>
        </w:tc>
        <w:tc>
          <w:tcPr>
            <w:tcW w:w="7088" w:type="dxa"/>
            <w:shd w:val="clear" w:color="auto" w:fill="auto"/>
            <w:tcMar>
              <w:top w:w="28" w:type="dxa"/>
              <w:left w:w="45" w:type="dxa"/>
              <w:bottom w:w="28" w:type="dxa"/>
              <w:right w:w="45" w:type="dxa"/>
            </w:tcMar>
          </w:tcPr>
          <w:p w14:paraId="1C17F244" w14:textId="77777777" w:rsidR="004D70F3" w:rsidRPr="00685932" w:rsidRDefault="004D70F3" w:rsidP="00892899">
            <w:pPr>
              <w:jc w:val="both"/>
              <w:rPr>
                <w:rFonts w:cs="Arial"/>
                <w:sz w:val="24"/>
                <w:szCs w:val="24"/>
              </w:rPr>
            </w:pPr>
          </w:p>
        </w:tc>
      </w:tr>
      <w:tr w:rsidR="004D70F3" w:rsidRPr="00685932" w14:paraId="4B65CE5F" w14:textId="77777777" w:rsidTr="00685932">
        <w:trPr>
          <w:cantSplit/>
        </w:trPr>
        <w:tc>
          <w:tcPr>
            <w:tcW w:w="658" w:type="dxa"/>
            <w:shd w:val="clear" w:color="auto" w:fill="auto"/>
            <w:tcMar>
              <w:top w:w="28" w:type="dxa"/>
              <w:left w:w="45" w:type="dxa"/>
              <w:bottom w:w="28" w:type="dxa"/>
              <w:right w:w="45" w:type="dxa"/>
            </w:tcMar>
          </w:tcPr>
          <w:p w14:paraId="52F094D0" w14:textId="77777777" w:rsidR="004D70F3" w:rsidRPr="00685932" w:rsidRDefault="004D70F3" w:rsidP="00892899">
            <w:pPr>
              <w:spacing w:before="60" w:after="60"/>
              <w:jc w:val="both"/>
              <w:rPr>
                <w:rFonts w:cs="Arial"/>
                <w:sz w:val="24"/>
                <w:szCs w:val="24"/>
              </w:rPr>
            </w:pPr>
          </w:p>
        </w:tc>
        <w:tc>
          <w:tcPr>
            <w:tcW w:w="4519" w:type="dxa"/>
            <w:shd w:val="clear" w:color="auto" w:fill="auto"/>
            <w:tcMar>
              <w:top w:w="28" w:type="dxa"/>
              <w:left w:w="45" w:type="dxa"/>
              <w:bottom w:w="28" w:type="dxa"/>
              <w:right w:w="45" w:type="dxa"/>
            </w:tcMar>
          </w:tcPr>
          <w:p w14:paraId="7289CDBF" w14:textId="09BE93A6" w:rsidR="004D70F3" w:rsidRPr="00685932" w:rsidRDefault="006B5C17" w:rsidP="006B5C17">
            <w:pPr>
              <w:pStyle w:val="ListParagraph"/>
              <w:numPr>
                <w:ilvl w:val="0"/>
                <w:numId w:val="5"/>
              </w:numPr>
              <w:spacing w:before="60" w:after="60"/>
              <w:jc w:val="both"/>
              <w:rPr>
                <w:rFonts w:cs="Arial"/>
                <w:sz w:val="24"/>
                <w:szCs w:val="24"/>
              </w:rPr>
            </w:pPr>
            <w:r w:rsidRPr="00685932">
              <w:rPr>
                <w:rFonts w:cs="Arial"/>
                <w:sz w:val="24"/>
                <w:szCs w:val="24"/>
              </w:rPr>
              <w:t xml:space="preserve">Marketing </w:t>
            </w:r>
          </w:p>
        </w:tc>
        <w:tc>
          <w:tcPr>
            <w:tcW w:w="2126" w:type="dxa"/>
            <w:shd w:val="clear" w:color="auto" w:fill="auto"/>
            <w:tcMar>
              <w:top w:w="28" w:type="dxa"/>
              <w:left w:w="45" w:type="dxa"/>
              <w:bottom w:w="28" w:type="dxa"/>
              <w:right w:w="45" w:type="dxa"/>
            </w:tcMar>
          </w:tcPr>
          <w:p w14:paraId="2BA6FE97" w14:textId="77777777" w:rsidR="004D70F3" w:rsidRPr="00685932" w:rsidRDefault="004D70F3" w:rsidP="00892899">
            <w:pPr>
              <w:jc w:val="both"/>
              <w:rPr>
                <w:rFonts w:cs="Arial"/>
                <w:sz w:val="24"/>
                <w:szCs w:val="24"/>
              </w:rPr>
            </w:pPr>
          </w:p>
        </w:tc>
        <w:tc>
          <w:tcPr>
            <w:tcW w:w="7088" w:type="dxa"/>
            <w:shd w:val="clear" w:color="auto" w:fill="auto"/>
            <w:tcMar>
              <w:top w:w="28" w:type="dxa"/>
              <w:left w:w="45" w:type="dxa"/>
              <w:bottom w:w="28" w:type="dxa"/>
              <w:right w:w="45" w:type="dxa"/>
            </w:tcMar>
          </w:tcPr>
          <w:p w14:paraId="4081B767" w14:textId="77777777" w:rsidR="004D70F3" w:rsidRPr="00685932" w:rsidRDefault="004D70F3" w:rsidP="00892899">
            <w:pPr>
              <w:jc w:val="both"/>
              <w:rPr>
                <w:rFonts w:cs="Arial"/>
                <w:sz w:val="24"/>
                <w:szCs w:val="24"/>
              </w:rPr>
            </w:pPr>
          </w:p>
        </w:tc>
      </w:tr>
      <w:tr w:rsidR="004D70F3" w:rsidRPr="00685932" w14:paraId="29E17D4A" w14:textId="77777777" w:rsidTr="00685932">
        <w:trPr>
          <w:cantSplit/>
        </w:trPr>
        <w:tc>
          <w:tcPr>
            <w:tcW w:w="658" w:type="dxa"/>
            <w:shd w:val="clear" w:color="auto" w:fill="auto"/>
            <w:tcMar>
              <w:top w:w="28" w:type="dxa"/>
              <w:left w:w="45" w:type="dxa"/>
              <w:bottom w:w="28" w:type="dxa"/>
              <w:right w:w="45" w:type="dxa"/>
            </w:tcMar>
          </w:tcPr>
          <w:p w14:paraId="3B7C667A" w14:textId="77777777" w:rsidR="004D70F3" w:rsidRPr="00685932" w:rsidRDefault="004D70F3" w:rsidP="00892899">
            <w:pPr>
              <w:spacing w:before="60" w:after="60"/>
              <w:jc w:val="both"/>
              <w:rPr>
                <w:rFonts w:cs="Arial"/>
                <w:sz w:val="24"/>
                <w:szCs w:val="24"/>
              </w:rPr>
            </w:pPr>
          </w:p>
        </w:tc>
        <w:tc>
          <w:tcPr>
            <w:tcW w:w="4519" w:type="dxa"/>
            <w:shd w:val="clear" w:color="auto" w:fill="auto"/>
            <w:tcMar>
              <w:top w:w="28" w:type="dxa"/>
              <w:left w:w="45" w:type="dxa"/>
              <w:bottom w:w="28" w:type="dxa"/>
              <w:right w:w="45" w:type="dxa"/>
            </w:tcMar>
          </w:tcPr>
          <w:p w14:paraId="2E74279E" w14:textId="7E54A436" w:rsidR="004D70F3" w:rsidRPr="00685932" w:rsidRDefault="004516D9" w:rsidP="004516D9">
            <w:pPr>
              <w:pStyle w:val="ListParagraph"/>
              <w:numPr>
                <w:ilvl w:val="0"/>
                <w:numId w:val="5"/>
              </w:numPr>
              <w:spacing w:before="60" w:after="60"/>
              <w:jc w:val="both"/>
              <w:rPr>
                <w:rFonts w:cs="Arial"/>
                <w:sz w:val="24"/>
                <w:szCs w:val="24"/>
              </w:rPr>
            </w:pPr>
            <w:r w:rsidRPr="00685932">
              <w:rPr>
                <w:rFonts w:cs="Arial"/>
                <w:sz w:val="24"/>
                <w:szCs w:val="24"/>
              </w:rPr>
              <w:t>processing</w:t>
            </w:r>
          </w:p>
        </w:tc>
        <w:tc>
          <w:tcPr>
            <w:tcW w:w="2126" w:type="dxa"/>
            <w:shd w:val="clear" w:color="auto" w:fill="auto"/>
            <w:tcMar>
              <w:top w:w="28" w:type="dxa"/>
              <w:left w:w="45" w:type="dxa"/>
              <w:bottom w:w="28" w:type="dxa"/>
              <w:right w:w="45" w:type="dxa"/>
            </w:tcMar>
          </w:tcPr>
          <w:p w14:paraId="3920B54F" w14:textId="77777777" w:rsidR="004D70F3" w:rsidRPr="00685932" w:rsidRDefault="004D70F3" w:rsidP="00892899">
            <w:pPr>
              <w:jc w:val="both"/>
              <w:rPr>
                <w:rFonts w:cs="Arial"/>
                <w:sz w:val="24"/>
                <w:szCs w:val="24"/>
              </w:rPr>
            </w:pPr>
          </w:p>
        </w:tc>
        <w:tc>
          <w:tcPr>
            <w:tcW w:w="7088" w:type="dxa"/>
            <w:shd w:val="clear" w:color="auto" w:fill="auto"/>
            <w:tcMar>
              <w:top w:w="28" w:type="dxa"/>
              <w:left w:w="45" w:type="dxa"/>
              <w:bottom w:w="28" w:type="dxa"/>
              <w:right w:w="45" w:type="dxa"/>
            </w:tcMar>
          </w:tcPr>
          <w:p w14:paraId="36D87A88" w14:textId="77777777" w:rsidR="004D70F3" w:rsidRPr="00685932" w:rsidRDefault="004D70F3" w:rsidP="00892899">
            <w:pPr>
              <w:jc w:val="both"/>
              <w:rPr>
                <w:rFonts w:cs="Arial"/>
                <w:sz w:val="24"/>
                <w:szCs w:val="24"/>
              </w:rPr>
            </w:pPr>
          </w:p>
        </w:tc>
      </w:tr>
      <w:tr w:rsidR="004516D9" w:rsidRPr="00685932" w14:paraId="335624D0" w14:textId="77777777" w:rsidTr="00685932">
        <w:trPr>
          <w:cantSplit/>
        </w:trPr>
        <w:tc>
          <w:tcPr>
            <w:tcW w:w="658" w:type="dxa"/>
            <w:shd w:val="clear" w:color="auto" w:fill="auto"/>
            <w:tcMar>
              <w:top w:w="28" w:type="dxa"/>
              <w:left w:w="45" w:type="dxa"/>
              <w:bottom w:w="28" w:type="dxa"/>
              <w:right w:w="45" w:type="dxa"/>
            </w:tcMar>
          </w:tcPr>
          <w:p w14:paraId="1FFE00A6" w14:textId="60C5DB44" w:rsidR="004516D9" w:rsidRPr="00685932" w:rsidRDefault="004516D9" w:rsidP="00892899">
            <w:pPr>
              <w:spacing w:before="60" w:after="60"/>
              <w:jc w:val="both"/>
              <w:rPr>
                <w:rFonts w:cs="Arial"/>
                <w:sz w:val="24"/>
                <w:szCs w:val="24"/>
              </w:rPr>
            </w:pPr>
            <w:r w:rsidRPr="00685932">
              <w:rPr>
                <w:rFonts w:cs="Arial"/>
                <w:sz w:val="24"/>
                <w:szCs w:val="24"/>
              </w:rPr>
              <w:t>9.2</w:t>
            </w:r>
          </w:p>
        </w:tc>
        <w:tc>
          <w:tcPr>
            <w:tcW w:w="4519" w:type="dxa"/>
            <w:shd w:val="clear" w:color="auto" w:fill="auto"/>
            <w:tcMar>
              <w:top w:w="28" w:type="dxa"/>
              <w:left w:w="45" w:type="dxa"/>
              <w:bottom w:w="28" w:type="dxa"/>
              <w:right w:w="45" w:type="dxa"/>
            </w:tcMar>
          </w:tcPr>
          <w:p w14:paraId="6E6BADDA" w14:textId="41EC49F8" w:rsidR="004516D9" w:rsidRPr="00685932" w:rsidRDefault="004516D9" w:rsidP="004516D9">
            <w:pPr>
              <w:pStyle w:val="ListParagraph"/>
              <w:spacing w:before="60" w:after="60"/>
              <w:ind w:left="87"/>
              <w:jc w:val="both"/>
              <w:rPr>
                <w:rFonts w:cs="Arial"/>
                <w:sz w:val="24"/>
                <w:szCs w:val="24"/>
              </w:rPr>
            </w:pPr>
            <w:r w:rsidRPr="00685932">
              <w:rPr>
                <w:rFonts w:cs="Arial"/>
                <w:sz w:val="24"/>
                <w:szCs w:val="24"/>
              </w:rPr>
              <w:t>Indicate type and number of staff providing economic services to members</w:t>
            </w:r>
          </w:p>
        </w:tc>
        <w:tc>
          <w:tcPr>
            <w:tcW w:w="2126" w:type="dxa"/>
            <w:shd w:val="clear" w:color="auto" w:fill="auto"/>
            <w:tcMar>
              <w:top w:w="28" w:type="dxa"/>
              <w:left w:w="45" w:type="dxa"/>
              <w:bottom w:w="28" w:type="dxa"/>
              <w:right w:w="45" w:type="dxa"/>
            </w:tcMar>
          </w:tcPr>
          <w:p w14:paraId="33F98453" w14:textId="77777777" w:rsidR="004516D9" w:rsidRPr="00685932" w:rsidRDefault="004516D9" w:rsidP="00892899">
            <w:pPr>
              <w:jc w:val="both"/>
              <w:rPr>
                <w:rFonts w:cs="Arial"/>
                <w:sz w:val="24"/>
                <w:szCs w:val="24"/>
              </w:rPr>
            </w:pPr>
          </w:p>
        </w:tc>
        <w:tc>
          <w:tcPr>
            <w:tcW w:w="7088" w:type="dxa"/>
            <w:shd w:val="clear" w:color="auto" w:fill="auto"/>
            <w:tcMar>
              <w:top w:w="28" w:type="dxa"/>
              <w:left w:w="45" w:type="dxa"/>
              <w:bottom w:w="28" w:type="dxa"/>
              <w:right w:w="45" w:type="dxa"/>
            </w:tcMar>
          </w:tcPr>
          <w:p w14:paraId="06562F02" w14:textId="77777777" w:rsidR="004516D9" w:rsidRPr="00685932" w:rsidRDefault="004516D9" w:rsidP="00892899">
            <w:pPr>
              <w:jc w:val="both"/>
              <w:rPr>
                <w:rFonts w:cs="Arial"/>
                <w:sz w:val="24"/>
                <w:szCs w:val="24"/>
              </w:rPr>
            </w:pPr>
          </w:p>
        </w:tc>
      </w:tr>
      <w:tr w:rsidR="004516D9" w:rsidRPr="00685932" w14:paraId="2B050001" w14:textId="77777777" w:rsidTr="00685932">
        <w:trPr>
          <w:cantSplit/>
        </w:trPr>
        <w:tc>
          <w:tcPr>
            <w:tcW w:w="658" w:type="dxa"/>
            <w:shd w:val="clear" w:color="auto" w:fill="auto"/>
            <w:tcMar>
              <w:top w:w="28" w:type="dxa"/>
              <w:left w:w="45" w:type="dxa"/>
              <w:bottom w:w="28" w:type="dxa"/>
              <w:right w:w="45" w:type="dxa"/>
            </w:tcMar>
          </w:tcPr>
          <w:p w14:paraId="5E47A8C4" w14:textId="31AE7B9A" w:rsidR="004516D9" w:rsidRPr="00685932" w:rsidRDefault="004516D9" w:rsidP="00892899">
            <w:pPr>
              <w:spacing w:before="60" w:after="60"/>
              <w:jc w:val="both"/>
              <w:rPr>
                <w:rFonts w:cs="Arial"/>
                <w:sz w:val="24"/>
                <w:szCs w:val="24"/>
              </w:rPr>
            </w:pPr>
            <w:r w:rsidRPr="00685932">
              <w:rPr>
                <w:rFonts w:cs="Arial"/>
                <w:sz w:val="24"/>
                <w:szCs w:val="24"/>
              </w:rPr>
              <w:t>9.3</w:t>
            </w:r>
          </w:p>
        </w:tc>
        <w:tc>
          <w:tcPr>
            <w:tcW w:w="4519" w:type="dxa"/>
            <w:shd w:val="clear" w:color="auto" w:fill="auto"/>
            <w:tcMar>
              <w:top w:w="28" w:type="dxa"/>
              <w:left w:w="45" w:type="dxa"/>
              <w:bottom w:w="28" w:type="dxa"/>
              <w:right w:w="45" w:type="dxa"/>
            </w:tcMar>
          </w:tcPr>
          <w:p w14:paraId="7E2249A8" w14:textId="18387321" w:rsidR="004516D9" w:rsidRPr="00685932" w:rsidRDefault="004516D9" w:rsidP="004516D9">
            <w:pPr>
              <w:pStyle w:val="ListParagraph"/>
              <w:spacing w:before="60" w:after="60"/>
              <w:ind w:left="87"/>
              <w:jc w:val="both"/>
              <w:rPr>
                <w:rFonts w:cs="Arial"/>
                <w:sz w:val="24"/>
                <w:szCs w:val="24"/>
              </w:rPr>
            </w:pPr>
            <w:r w:rsidRPr="00685932">
              <w:rPr>
                <w:rFonts w:cs="Arial"/>
                <w:sz w:val="24"/>
                <w:szCs w:val="24"/>
              </w:rPr>
              <w:t>Existing partnership agreement or contracts with private and public sector related to economic services to members</w:t>
            </w:r>
          </w:p>
        </w:tc>
        <w:tc>
          <w:tcPr>
            <w:tcW w:w="2126" w:type="dxa"/>
            <w:shd w:val="clear" w:color="auto" w:fill="auto"/>
            <w:tcMar>
              <w:top w:w="28" w:type="dxa"/>
              <w:left w:w="45" w:type="dxa"/>
              <w:bottom w:w="28" w:type="dxa"/>
              <w:right w:w="45" w:type="dxa"/>
            </w:tcMar>
          </w:tcPr>
          <w:p w14:paraId="0470A5CD" w14:textId="77777777" w:rsidR="004516D9" w:rsidRPr="00685932" w:rsidRDefault="004516D9" w:rsidP="00892899">
            <w:pPr>
              <w:jc w:val="both"/>
              <w:rPr>
                <w:rFonts w:cs="Arial"/>
                <w:sz w:val="24"/>
                <w:szCs w:val="24"/>
              </w:rPr>
            </w:pPr>
          </w:p>
        </w:tc>
        <w:tc>
          <w:tcPr>
            <w:tcW w:w="7088" w:type="dxa"/>
            <w:shd w:val="clear" w:color="auto" w:fill="auto"/>
            <w:tcMar>
              <w:top w:w="28" w:type="dxa"/>
              <w:left w:w="45" w:type="dxa"/>
              <w:bottom w:w="28" w:type="dxa"/>
              <w:right w:w="45" w:type="dxa"/>
            </w:tcMar>
          </w:tcPr>
          <w:p w14:paraId="70954F02" w14:textId="77777777" w:rsidR="004516D9" w:rsidRPr="00685932" w:rsidRDefault="004516D9" w:rsidP="00892899">
            <w:pPr>
              <w:jc w:val="both"/>
              <w:rPr>
                <w:rFonts w:cs="Arial"/>
                <w:sz w:val="24"/>
                <w:szCs w:val="24"/>
              </w:rPr>
            </w:pPr>
          </w:p>
        </w:tc>
      </w:tr>
      <w:tr w:rsidR="004516D9" w:rsidRPr="00685932" w14:paraId="11B197A3" w14:textId="77777777" w:rsidTr="00685932">
        <w:trPr>
          <w:cantSplit/>
        </w:trPr>
        <w:tc>
          <w:tcPr>
            <w:tcW w:w="658" w:type="dxa"/>
            <w:shd w:val="clear" w:color="auto" w:fill="DAEEF3" w:themeFill="accent5" w:themeFillTint="33"/>
            <w:tcMar>
              <w:top w:w="28" w:type="dxa"/>
              <w:left w:w="45" w:type="dxa"/>
              <w:bottom w:w="28" w:type="dxa"/>
              <w:right w:w="45" w:type="dxa"/>
            </w:tcMar>
          </w:tcPr>
          <w:p w14:paraId="5FD12957" w14:textId="5C7306E4" w:rsidR="004516D9" w:rsidRPr="00685932" w:rsidRDefault="004516D9" w:rsidP="00892899">
            <w:pPr>
              <w:spacing w:before="60" w:after="60"/>
              <w:jc w:val="both"/>
              <w:rPr>
                <w:rFonts w:cs="Arial"/>
                <w:sz w:val="24"/>
                <w:szCs w:val="24"/>
              </w:rPr>
            </w:pPr>
            <w:r w:rsidRPr="00685932">
              <w:rPr>
                <w:rFonts w:cs="Arial"/>
                <w:sz w:val="24"/>
                <w:szCs w:val="24"/>
              </w:rPr>
              <w:t>10.</w:t>
            </w:r>
          </w:p>
        </w:tc>
        <w:tc>
          <w:tcPr>
            <w:tcW w:w="4519" w:type="dxa"/>
            <w:shd w:val="clear" w:color="auto" w:fill="DAEEF3" w:themeFill="accent5" w:themeFillTint="33"/>
            <w:tcMar>
              <w:top w:w="28" w:type="dxa"/>
              <w:left w:w="45" w:type="dxa"/>
              <w:bottom w:w="28" w:type="dxa"/>
              <w:right w:w="45" w:type="dxa"/>
            </w:tcMar>
          </w:tcPr>
          <w:p w14:paraId="762BD508" w14:textId="605CA5CC" w:rsidR="004516D9" w:rsidRPr="00685932" w:rsidRDefault="004516D9" w:rsidP="004516D9">
            <w:pPr>
              <w:pStyle w:val="ListParagraph"/>
              <w:spacing w:before="60" w:after="60"/>
              <w:ind w:left="87"/>
              <w:jc w:val="both"/>
              <w:rPr>
                <w:rFonts w:cs="Arial"/>
                <w:sz w:val="24"/>
                <w:szCs w:val="24"/>
              </w:rPr>
            </w:pPr>
            <w:r w:rsidRPr="00685932">
              <w:rPr>
                <w:rFonts w:cs="Arial"/>
                <w:sz w:val="24"/>
                <w:szCs w:val="24"/>
              </w:rPr>
              <w:t>Policy Advocacy and networking capacity</w:t>
            </w:r>
          </w:p>
        </w:tc>
        <w:tc>
          <w:tcPr>
            <w:tcW w:w="2126" w:type="dxa"/>
            <w:shd w:val="clear" w:color="auto" w:fill="DAEEF3" w:themeFill="accent5" w:themeFillTint="33"/>
            <w:tcMar>
              <w:top w:w="28" w:type="dxa"/>
              <w:left w:w="45" w:type="dxa"/>
              <w:bottom w:w="28" w:type="dxa"/>
              <w:right w:w="45" w:type="dxa"/>
            </w:tcMar>
          </w:tcPr>
          <w:p w14:paraId="0A98795D" w14:textId="77777777" w:rsidR="004516D9" w:rsidRPr="00685932" w:rsidRDefault="004516D9" w:rsidP="00892899">
            <w:pPr>
              <w:jc w:val="both"/>
              <w:rPr>
                <w:rFonts w:cs="Arial"/>
                <w:sz w:val="24"/>
                <w:szCs w:val="24"/>
              </w:rPr>
            </w:pPr>
          </w:p>
        </w:tc>
        <w:tc>
          <w:tcPr>
            <w:tcW w:w="7088" w:type="dxa"/>
            <w:shd w:val="clear" w:color="auto" w:fill="DAEEF3" w:themeFill="accent5" w:themeFillTint="33"/>
            <w:tcMar>
              <w:top w:w="28" w:type="dxa"/>
              <w:left w:w="45" w:type="dxa"/>
              <w:bottom w:w="28" w:type="dxa"/>
              <w:right w:w="45" w:type="dxa"/>
            </w:tcMar>
          </w:tcPr>
          <w:p w14:paraId="1674962A" w14:textId="77777777" w:rsidR="004516D9" w:rsidRPr="00685932" w:rsidRDefault="004516D9" w:rsidP="00892899">
            <w:pPr>
              <w:jc w:val="both"/>
              <w:rPr>
                <w:rFonts w:cs="Arial"/>
                <w:sz w:val="24"/>
                <w:szCs w:val="24"/>
              </w:rPr>
            </w:pPr>
          </w:p>
        </w:tc>
      </w:tr>
      <w:tr w:rsidR="004516D9" w:rsidRPr="00685932" w14:paraId="42279B25" w14:textId="77777777" w:rsidTr="00685932">
        <w:trPr>
          <w:cantSplit/>
        </w:trPr>
        <w:tc>
          <w:tcPr>
            <w:tcW w:w="658" w:type="dxa"/>
            <w:shd w:val="clear" w:color="auto" w:fill="auto"/>
            <w:tcMar>
              <w:top w:w="28" w:type="dxa"/>
              <w:left w:w="45" w:type="dxa"/>
              <w:bottom w:w="28" w:type="dxa"/>
              <w:right w:w="45" w:type="dxa"/>
            </w:tcMar>
          </w:tcPr>
          <w:p w14:paraId="21765277" w14:textId="5B82461B" w:rsidR="004516D9" w:rsidRPr="00685932" w:rsidRDefault="004516D9" w:rsidP="00892899">
            <w:pPr>
              <w:spacing w:before="60" w:after="60"/>
              <w:jc w:val="both"/>
              <w:rPr>
                <w:rFonts w:cs="Arial"/>
                <w:sz w:val="24"/>
                <w:szCs w:val="24"/>
              </w:rPr>
            </w:pPr>
            <w:r w:rsidRPr="00685932">
              <w:rPr>
                <w:rFonts w:cs="Arial"/>
                <w:sz w:val="24"/>
                <w:szCs w:val="24"/>
              </w:rPr>
              <w:t>10.1</w:t>
            </w:r>
          </w:p>
        </w:tc>
        <w:tc>
          <w:tcPr>
            <w:tcW w:w="4519" w:type="dxa"/>
            <w:shd w:val="clear" w:color="auto" w:fill="auto"/>
            <w:tcMar>
              <w:top w:w="28" w:type="dxa"/>
              <w:left w:w="45" w:type="dxa"/>
              <w:bottom w:w="28" w:type="dxa"/>
              <w:right w:w="45" w:type="dxa"/>
            </w:tcMar>
          </w:tcPr>
          <w:p w14:paraId="53466E0E" w14:textId="0220829A" w:rsidR="004516D9" w:rsidRPr="00685932" w:rsidRDefault="002F06D2" w:rsidP="004516D9">
            <w:pPr>
              <w:pStyle w:val="ListParagraph"/>
              <w:spacing w:before="60" w:after="60"/>
              <w:ind w:left="87"/>
              <w:jc w:val="both"/>
              <w:rPr>
                <w:rFonts w:cs="Arial"/>
                <w:sz w:val="24"/>
                <w:szCs w:val="24"/>
              </w:rPr>
            </w:pPr>
            <w:r w:rsidRPr="00685932">
              <w:rPr>
                <w:rFonts w:cs="Arial"/>
                <w:sz w:val="24"/>
                <w:szCs w:val="24"/>
              </w:rPr>
              <w:t>Is there an experienced staff and leaders with expertise</w:t>
            </w:r>
            <w:r w:rsidR="004516D9" w:rsidRPr="00685932">
              <w:rPr>
                <w:rFonts w:cs="Arial"/>
                <w:sz w:val="24"/>
                <w:szCs w:val="24"/>
              </w:rPr>
              <w:t xml:space="preserve"> in advocacy and networking</w:t>
            </w:r>
          </w:p>
        </w:tc>
        <w:tc>
          <w:tcPr>
            <w:tcW w:w="2126" w:type="dxa"/>
            <w:shd w:val="clear" w:color="auto" w:fill="auto"/>
            <w:tcMar>
              <w:top w:w="28" w:type="dxa"/>
              <w:left w:w="45" w:type="dxa"/>
              <w:bottom w:w="28" w:type="dxa"/>
              <w:right w:w="45" w:type="dxa"/>
            </w:tcMar>
          </w:tcPr>
          <w:p w14:paraId="4FF8EC39" w14:textId="77777777" w:rsidR="004516D9" w:rsidRPr="00685932" w:rsidRDefault="004516D9" w:rsidP="00892899">
            <w:pPr>
              <w:jc w:val="both"/>
              <w:rPr>
                <w:rFonts w:cs="Arial"/>
                <w:sz w:val="24"/>
                <w:szCs w:val="24"/>
              </w:rPr>
            </w:pPr>
          </w:p>
        </w:tc>
        <w:tc>
          <w:tcPr>
            <w:tcW w:w="7088" w:type="dxa"/>
            <w:shd w:val="clear" w:color="auto" w:fill="auto"/>
            <w:tcMar>
              <w:top w:w="28" w:type="dxa"/>
              <w:left w:w="45" w:type="dxa"/>
              <w:bottom w:w="28" w:type="dxa"/>
              <w:right w:w="45" w:type="dxa"/>
            </w:tcMar>
          </w:tcPr>
          <w:p w14:paraId="1B8B1815" w14:textId="77777777" w:rsidR="004516D9" w:rsidRPr="00685932" w:rsidRDefault="004516D9" w:rsidP="00892899">
            <w:pPr>
              <w:jc w:val="both"/>
              <w:rPr>
                <w:rFonts w:cs="Arial"/>
                <w:sz w:val="24"/>
                <w:szCs w:val="24"/>
              </w:rPr>
            </w:pPr>
          </w:p>
        </w:tc>
      </w:tr>
      <w:tr w:rsidR="004516D9" w:rsidRPr="00685932" w14:paraId="08675BBA" w14:textId="77777777" w:rsidTr="00685932">
        <w:trPr>
          <w:cantSplit/>
        </w:trPr>
        <w:tc>
          <w:tcPr>
            <w:tcW w:w="658" w:type="dxa"/>
            <w:shd w:val="clear" w:color="auto" w:fill="auto"/>
            <w:tcMar>
              <w:top w:w="28" w:type="dxa"/>
              <w:left w:w="45" w:type="dxa"/>
              <w:bottom w:w="28" w:type="dxa"/>
              <w:right w:w="45" w:type="dxa"/>
            </w:tcMar>
          </w:tcPr>
          <w:p w14:paraId="0B6E321B" w14:textId="3E521E4D" w:rsidR="004516D9" w:rsidRPr="00685932" w:rsidRDefault="004516D9" w:rsidP="00892899">
            <w:pPr>
              <w:spacing w:before="60" w:after="60"/>
              <w:jc w:val="both"/>
              <w:rPr>
                <w:rFonts w:cs="Arial"/>
                <w:sz w:val="24"/>
                <w:szCs w:val="24"/>
              </w:rPr>
            </w:pPr>
            <w:r w:rsidRPr="00685932">
              <w:rPr>
                <w:rFonts w:cs="Arial"/>
                <w:sz w:val="24"/>
                <w:szCs w:val="24"/>
              </w:rPr>
              <w:t>10.2</w:t>
            </w:r>
          </w:p>
        </w:tc>
        <w:tc>
          <w:tcPr>
            <w:tcW w:w="4519" w:type="dxa"/>
            <w:shd w:val="clear" w:color="auto" w:fill="auto"/>
            <w:tcMar>
              <w:top w:w="28" w:type="dxa"/>
              <w:left w:w="45" w:type="dxa"/>
              <w:bottom w:w="28" w:type="dxa"/>
              <w:right w:w="45" w:type="dxa"/>
            </w:tcMar>
          </w:tcPr>
          <w:p w14:paraId="1D84E10B" w14:textId="519E4026" w:rsidR="004516D9" w:rsidRPr="00685932" w:rsidRDefault="002F06D2" w:rsidP="004516D9">
            <w:pPr>
              <w:pStyle w:val="ListParagraph"/>
              <w:spacing w:before="60" w:after="60"/>
              <w:ind w:left="87"/>
              <w:jc w:val="both"/>
              <w:rPr>
                <w:rFonts w:cs="Arial"/>
                <w:sz w:val="24"/>
                <w:szCs w:val="24"/>
              </w:rPr>
            </w:pPr>
            <w:r w:rsidRPr="00685932">
              <w:rPr>
                <w:rFonts w:cs="Arial"/>
                <w:sz w:val="24"/>
                <w:szCs w:val="24"/>
              </w:rPr>
              <w:t xml:space="preserve">What </w:t>
            </w:r>
            <w:proofErr w:type="gramStart"/>
            <w:r w:rsidRPr="00685932">
              <w:rPr>
                <w:rFonts w:cs="Arial"/>
                <w:sz w:val="24"/>
                <w:szCs w:val="24"/>
              </w:rPr>
              <w:t>are</w:t>
            </w:r>
            <w:proofErr w:type="gramEnd"/>
            <w:r w:rsidRPr="00685932">
              <w:rPr>
                <w:rFonts w:cs="Arial"/>
                <w:sz w:val="24"/>
                <w:szCs w:val="24"/>
              </w:rPr>
              <w:t xml:space="preserve"> the successful policy advocacy championed/anchored /led by the entity</w:t>
            </w:r>
          </w:p>
        </w:tc>
        <w:tc>
          <w:tcPr>
            <w:tcW w:w="2126" w:type="dxa"/>
            <w:shd w:val="clear" w:color="auto" w:fill="auto"/>
            <w:tcMar>
              <w:top w:w="28" w:type="dxa"/>
              <w:left w:w="45" w:type="dxa"/>
              <w:bottom w:w="28" w:type="dxa"/>
              <w:right w:w="45" w:type="dxa"/>
            </w:tcMar>
          </w:tcPr>
          <w:p w14:paraId="0DBA356C" w14:textId="77777777" w:rsidR="004516D9" w:rsidRPr="00685932" w:rsidRDefault="004516D9" w:rsidP="00892899">
            <w:pPr>
              <w:jc w:val="both"/>
              <w:rPr>
                <w:rFonts w:cs="Arial"/>
                <w:sz w:val="24"/>
                <w:szCs w:val="24"/>
              </w:rPr>
            </w:pPr>
          </w:p>
        </w:tc>
        <w:tc>
          <w:tcPr>
            <w:tcW w:w="7088" w:type="dxa"/>
            <w:shd w:val="clear" w:color="auto" w:fill="auto"/>
            <w:tcMar>
              <w:top w:w="28" w:type="dxa"/>
              <w:left w:w="45" w:type="dxa"/>
              <w:bottom w:w="28" w:type="dxa"/>
              <w:right w:w="45" w:type="dxa"/>
            </w:tcMar>
          </w:tcPr>
          <w:p w14:paraId="3BA01C38" w14:textId="77777777" w:rsidR="004516D9" w:rsidRPr="00685932" w:rsidRDefault="004516D9" w:rsidP="00892899">
            <w:pPr>
              <w:jc w:val="both"/>
              <w:rPr>
                <w:rFonts w:cs="Arial"/>
                <w:sz w:val="24"/>
                <w:szCs w:val="24"/>
              </w:rPr>
            </w:pPr>
          </w:p>
        </w:tc>
      </w:tr>
      <w:tr w:rsidR="004516D9" w:rsidRPr="00685932" w14:paraId="1DEB1C0F" w14:textId="77777777" w:rsidTr="00685932">
        <w:trPr>
          <w:cantSplit/>
        </w:trPr>
        <w:tc>
          <w:tcPr>
            <w:tcW w:w="658" w:type="dxa"/>
            <w:shd w:val="clear" w:color="auto" w:fill="auto"/>
            <w:tcMar>
              <w:top w:w="28" w:type="dxa"/>
              <w:left w:w="45" w:type="dxa"/>
              <w:bottom w:w="28" w:type="dxa"/>
              <w:right w:w="45" w:type="dxa"/>
            </w:tcMar>
          </w:tcPr>
          <w:p w14:paraId="1F153CBF" w14:textId="1FCFAFAB" w:rsidR="004516D9" w:rsidRPr="00685932" w:rsidRDefault="002F06D2" w:rsidP="00892899">
            <w:pPr>
              <w:spacing w:before="60" w:after="60"/>
              <w:jc w:val="both"/>
              <w:rPr>
                <w:rFonts w:cs="Arial"/>
                <w:sz w:val="24"/>
                <w:szCs w:val="24"/>
              </w:rPr>
            </w:pPr>
            <w:r w:rsidRPr="00685932">
              <w:rPr>
                <w:rFonts w:cs="Arial"/>
                <w:sz w:val="24"/>
                <w:szCs w:val="24"/>
              </w:rPr>
              <w:t>10.3</w:t>
            </w:r>
          </w:p>
        </w:tc>
        <w:tc>
          <w:tcPr>
            <w:tcW w:w="4519" w:type="dxa"/>
            <w:shd w:val="clear" w:color="auto" w:fill="auto"/>
            <w:tcMar>
              <w:top w:w="28" w:type="dxa"/>
              <w:left w:w="45" w:type="dxa"/>
              <w:bottom w:w="28" w:type="dxa"/>
              <w:right w:w="45" w:type="dxa"/>
            </w:tcMar>
          </w:tcPr>
          <w:p w14:paraId="0CC82409" w14:textId="7DEDAE71" w:rsidR="004516D9" w:rsidRPr="00685932" w:rsidRDefault="002F06D2" w:rsidP="004516D9">
            <w:pPr>
              <w:pStyle w:val="ListParagraph"/>
              <w:spacing w:before="60" w:after="60"/>
              <w:ind w:left="87"/>
              <w:jc w:val="both"/>
              <w:rPr>
                <w:rFonts w:cs="Arial"/>
                <w:sz w:val="24"/>
                <w:szCs w:val="24"/>
              </w:rPr>
            </w:pPr>
            <w:r w:rsidRPr="00685932">
              <w:rPr>
                <w:rFonts w:cs="Arial"/>
                <w:sz w:val="24"/>
                <w:szCs w:val="24"/>
              </w:rPr>
              <w:t>Policy researches and case studies prepared by the entity</w:t>
            </w:r>
          </w:p>
        </w:tc>
        <w:tc>
          <w:tcPr>
            <w:tcW w:w="2126" w:type="dxa"/>
            <w:shd w:val="clear" w:color="auto" w:fill="auto"/>
            <w:tcMar>
              <w:top w:w="28" w:type="dxa"/>
              <w:left w:w="45" w:type="dxa"/>
              <w:bottom w:w="28" w:type="dxa"/>
              <w:right w:w="45" w:type="dxa"/>
            </w:tcMar>
          </w:tcPr>
          <w:p w14:paraId="751B2D08" w14:textId="77777777" w:rsidR="004516D9" w:rsidRPr="00685932" w:rsidRDefault="004516D9" w:rsidP="00892899">
            <w:pPr>
              <w:jc w:val="both"/>
              <w:rPr>
                <w:rFonts w:cs="Arial"/>
                <w:sz w:val="24"/>
                <w:szCs w:val="24"/>
              </w:rPr>
            </w:pPr>
          </w:p>
        </w:tc>
        <w:tc>
          <w:tcPr>
            <w:tcW w:w="7088" w:type="dxa"/>
            <w:shd w:val="clear" w:color="auto" w:fill="auto"/>
            <w:tcMar>
              <w:top w:w="28" w:type="dxa"/>
              <w:left w:w="45" w:type="dxa"/>
              <w:bottom w:w="28" w:type="dxa"/>
              <w:right w:w="45" w:type="dxa"/>
            </w:tcMar>
          </w:tcPr>
          <w:p w14:paraId="2E9B7BDA" w14:textId="77777777" w:rsidR="004516D9" w:rsidRPr="00685932" w:rsidRDefault="004516D9" w:rsidP="00892899">
            <w:pPr>
              <w:jc w:val="both"/>
              <w:rPr>
                <w:rFonts w:cs="Arial"/>
                <w:sz w:val="24"/>
                <w:szCs w:val="24"/>
              </w:rPr>
            </w:pPr>
          </w:p>
        </w:tc>
      </w:tr>
      <w:tr w:rsidR="002F06D2" w:rsidRPr="00685932" w14:paraId="6052E40F" w14:textId="77777777" w:rsidTr="00685932">
        <w:trPr>
          <w:cantSplit/>
        </w:trPr>
        <w:tc>
          <w:tcPr>
            <w:tcW w:w="658" w:type="dxa"/>
            <w:shd w:val="clear" w:color="auto" w:fill="DAEEF3" w:themeFill="accent5" w:themeFillTint="33"/>
            <w:tcMar>
              <w:top w:w="28" w:type="dxa"/>
              <w:left w:w="45" w:type="dxa"/>
              <w:bottom w:w="28" w:type="dxa"/>
              <w:right w:w="45" w:type="dxa"/>
            </w:tcMar>
          </w:tcPr>
          <w:p w14:paraId="5FAB8A83" w14:textId="5D28A310" w:rsidR="002F06D2" w:rsidRPr="00685932" w:rsidRDefault="002F06D2" w:rsidP="00892899">
            <w:pPr>
              <w:spacing w:before="60" w:after="60"/>
              <w:jc w:val="both"/>
              <w:rPr>
                <w:rFonts w:cs="Arial"/>
                <w:sz w:val="24"/>
                <w:szCs w:val="24"/>
              </w:rPr>
            </w:pPr>
            <w:r w:rsidRPr="00685932">
              <w:rPr>
                <w:rFonts w:cs="Arial"/>
                <w:sz w:val="24"/>
                <w:szCs w:val="24"/>
              </w:rPr>
              <w:t>11.</w:t>
            </w:r>
          </w:p>
        </w:tc>
        <w:tc>
          <w:tcPr>
            <w:tcW w:w="4519" w:type="dxa"/>
            <w:shd w:val="clear" w:color="auto" w:fill="DAEEF3" w:themeFill="accent5" w:themeFillTint="33"/>
            <w:tcMar>
              <w:top w:w="28" w:type="dxa"/>
              <w:left w:w="45" w:type="dxa"/>
              <w:bottom w:w="28" w:type="dxa"/>
              <w:right w:w="45" w:type="dxa"/>
            </w:tcMar>
          </w:tcPr>
          <w:p w14:paraId="52EDAB37" w14:textId="4D40A055" w:rsidR="002F06D2" w:rsidRPr="00685932" w:rsidRDefault="002F06D2" w:rsidP="004516D9">
            <w:pPr>
              <w:pStyle w:val="ListParagraph"/>
              <w:spacing w:before="60" w:after="60"/>
              <w:ind w:left="87"/>
              <w:jc w:val="both"/>
              <w:rPr>
                <w:rFonts w:cs="Arial"/>
                <w:sz w:val="24"/>
                <w:szCs w:val="24"/>
              </w:rPr>
            </w:pPr>
            <w:r w:rsidRPr="00685932">
              <w:rPr>
                <w:rFonts w:cs="Arial"/>
                <w:sz w:val="24"/>
                <w:szCs w:val="24"/>
              </w:rPr>
              <w:t>Project Monitoring and Knowledge Management Capacity</w:t>
            </w:r>
          </w:p>
        </w:tc>
        <w:tc>
          <w:tcPr>
            <w:tcW w:w="2126" w:type="dxa"/>
            <w:shd w:val="clear" w:color="auto" w:fill="DAEEF3" w:themeFill="accent5" w:themeFillTint="33"/>
            <w:tcMar>
              <w:top w:w="28" w:type="dxa"/>
              <w:left w:w="45" w:type="dxa"/>
              <w:bottom w:w="28" w:type="dxa"/>
              <w:right w:w="45" w:type="dxa"/>
            </w:tcMar>
          </w:tcPr>
          <w:p w14:paraId="02CE3ED7" w14:textId="77777777" w:rsidR="002F06D2" w:rsidRPr="00685932" w:rsidRDefault="002F06D2" w:rsidP="00892899">
            <w:pPr>
              <w:jc w:val="both"/>
              <w:rPr>
                <w:rFonts w:cs="Arial"/>
                <w:sz w:val="24"/>
                <w:szCs w:val="24"/>
              </w:rPr>
            </w:pPr>
          </w:p>
        </w:tc>
        <w:tc>
          <w:tcPr>
            <w:tcW w:w="7088" w:type="dxa"/>
            <w:shd w:val="clear" w:color="auto" w:fill="DAEEF3" w:themeFill="accent5" w:themeFillTint="33"/>
            <w:tcMar>
              <w:top w:w="28" w:type="dxa"/>
              <w:left w:w="45" w:type="dxa"/>
              <w:bottom w:w="28" w:type="dxa"/>
              <w:right w:w="45" w:type="dxa"/>
            </w:tcMar>
          </w:tcPr>
          <w:p w14:paraId="3D4D7A20" w14:textId="77777777" w:rsidR="002F06D2" w:rsidRPr="00685932" w:rsidRDefault="002F06D2" w:rsidP="00892899">
            <w:pPr>
              <w:jc w:val="both"/>
              <w:rPr>
                <w:rFonts w:cs="Arial"/>
                <w:sz w:val="24"/>
                <w:szCs w:val="24"/>
              </w:rPr>
            </w:pPr>
          </w:p>
        </w:tc>
      </w:tr>
      <w:tr w:rsidR="002F06D2" w:rsidRPr="00685932" w14:paraId="2A955DF4" w14:textId="77777777" w:rsidTr="00685932">
        <w:trPr>
          <w:cantSplit/>
        </w:trPr>
        <w:tc>
          <w:tcPr>
            <w:tcW w:w="658" w:type="dxa"/>
            <w:shd w:val="clear" w:color="auto" w:fill="auto"/>
            <w:tcMar>
              <w:top w:w="28" w:type="dxa"/>
              <w:left w:w="45" w:type="dxa"/>
              <w:bottom w:w="28" w:type="dxa"/>
              <w:right w:w="45" w:type="dxa"/>
            </w:tcMar>
          </w:tcPr>
          <w:p w14:paraId="153507C4" w14:textId="61DA05E1" w:rsidR="002F06D2" w:rsidRPr="00685932" w:rsidRDefault="002F06D2" w:rsidP="00892899">
            <w:pPr>
              <w:spacing w:before="60" w:after="60"/>
              <w:jc w:val="both"/>
              <w:rPr>
                <w:rFonts w:cs="Arial"/>
                <w:sz w:val="24"/>
                <w:szCs w:val="24"/>
              </w:rPr>
            </w:pPr>
            <w:r w:rsidRPr="00685932">
              <w:rPr>
                <w:rFonts w:cs="Arial"/>
                <w:sz w:val="24"/>
                <w:szCs w:val="24"/>
              </w:rPr>
              <w:t>11. 1</w:t>
            </w:r>
          </w:p>
        </w:tc>
        <w:tc>
          <w:tcPr>
            <w:tcW w:w="4519" w:type="dxa"/>
            <w:shd w:val="clear" w:color="auto" w:fill="auto"/>
            <w:tcMar>
              <w:top w:w="28" w:type="dxa"/>
              <w:left w:w="45" w:type="dxa"/>
              <w:bottom w:w="28" w:type="dxa"/>
              <w:right w:w="45" w:type="dxa"/>
            </w:tcMar>
          </w:tcPr>
          <w:p w14:paraId="2E779703" w14:textId="300E7B73" w:rsidR="002F06D2" w:rsidRPr="00685932" w:rsidRDefault="002F06D2" w:rsidP="004516D9">
            <w:pPr>
              <w:pStyle w:val="ListParagraph"/>
              <w:spacing w:before="60" w:after="60"/>
              <w:ind w:left="87"/>
              <w:jc w:val="both"/>
              <w:rPr>
                <w:rFonts w:cs="Arial"/>
                <w:sz w:val="24"/>
                <w:szCs w:val="24"/>
              </w:rPr>
            </w:pPr>
            <w:r w:rsidRPr="00685932">
              <w:rPr>
                <w:rFonts w:cs="Arial"/>
                <w:sz w:val="24"/>
                <w:szCs w:val="24"/>
              </w:rPr>
              <w:t>Is there an experienced staff or volunteer working on monitoring and knowledge management</w:t>
            </w:r>
          </w:p>
        </w:tc>
        <w:tc>
          <w:tcPr>
            <w:tcW w:w="2126" w:type="dxa"/>
            <w:shd w:val="clear" w:color="auto" w:fill="auto"/>
            <w:tcMar>
              <w:top w:w="28" w:type="dxa"/>
              <w:left w:w="45" w:type="dxa"/>
              <w:bottom w:w="28" w:type="dxa"/>
              <w:right w:w="45" w:type="dxa"/>
            </w:tcMar>
          </w:tcPr>
          <w:p w14:paraId="3CE91965" w14:textId="77777777" w:rsidR="002F06D2" w:rsidRPr="00685932" w:rsidRDefault="002F06D2" w:rsidP="00892899">
            <w:pPr>
              <w:jc w:val="both"/>
              <w:rPr>
                <w:rFonts w:cs="Arial"/>
                <w:sz w:val="24"/>
                <w:szCs w:val="24"/>
              </w:rPr>
            </w:pPr>
          </w:p>
        </w:tc>
        <w:tc>
          <w:tcPr>
            <w:tcW w:w="7088" w:type="dxa"/>
            <w:shd w:val="clear" w:color="auto" w:fill="auto"/>
            <w:tcMar>
              <w:top w:w="28" w:type="dxa"/>
              <w:left w:w="45" w:type="dxa"/>
              <w:bottom w:w="28" w:type="dxa"/>
              <w:right w:w="45" w:type="dxa"/>
            </w:tcMar>
          </w:tcPr>
          <w:p w14:paraId="55800039" w14:textId="77777777" w:rsidR="002F06D2" w:rsidRPr="00685932" w:rsidRDefault="002F06D2" w:rsidP="00892899">
            <w:pPr>
              <w:jc w:val="both"/>
              <w:rPr>
                <w:rFonts w:cs="Arial"/>
                <w:sz w:val="24"/>
                <w:szCs w:val="24"/>
              </w:rPr>
            </w:pPr>
          </w:p>
        </w:tc>
      </w:tr>
      <w:tr w:rsidR="002F06D2" w:rsidRPr="00685932" w14:paraId="2E7FAD17" w14:textId="77777777" w:rsidTr="00685932">
        <w:trPr>
          <w:cantSplit/>
        </w:trPr>
        <w:tc>
          <w:tcPr>
            <w:tcW w:w="658" w:type="dxa"/>
            <w:shd w:val="clear" w:color="auto" w:fill="auto"/>
            <w:tcMar>
              <w:top w:w="28" w:type="dxa"/>
              <w:left w:w="45" w:type="dxa"/>
              <w:bottom w:w="28" w:type="dxa"/>
              <w:right w:w="45" w:type="dxa"/>
            </w:tcMar>
          </w:tcPr>
          <w:p w14:paraId="7F81DAD8" w14:textId="001A455E" w:rsidR="002F06D2" w:rsidRPr="00685932" w:rsidRDefault="000B1CFB" w:rsidP="00892899">
            <w:pPr>
              <w:spacing w:before="60" w:after="60"/>
              <w:jc w:val="both"/>
              <w:rPr>
                <w:rFonts w:cs="Arial"/>
                <w:sz w:val="24"/>
                <w:szCs w:val="24"/>
              </w:rPr>
            </w:pPr>
            <w:r w:rsidRPr="00685932">
              <w:rPr>
                <w:rFonts w:cs="Arial"/>
                <w:sz w:val="24"/>
                <w:szCs w:val="24"/>
              </w:rPr>
              <w:t>11.2</w:t>
            </w:r>
          </w:p>
        </w:tc>
        <w:tc>
          <w:tcPr>
            <w:tcW w:w="4519" w:type="dxa"/>
            <w:shd w:val="clear" w:color="auto" w:fill="auto"/>
            <w:tcMar>
              <w:top w:w="28" w:type="dxa"/>
              <w:left w:w="45" w:type="dxa"/>
              <w:bottom w:w="28" w:type="dxa"/>
              <w:right w:w="45" w:type="dxa"/>
            </w:tcMar>
          </w:tcPr>
          <w:p w14:paraId="33B58C54" w14:textId="18C9CB25" w:rsidR="002F06D2" w:rsidRPr="00685932" w:rsidRDefault="000B1CFB" w:rsidP="004516D9">
            <w:pPr>
              <w:pStyle w:val="ListParagraph"/>
              <w:spacing w:before="60" w:after="60"/>
              <w:ind w:left="87"/>
              <w:jc w:val="both"/>
              <w:rPr>
                <w:rFonts w:cs="Arial"/>
                <w:sz w:val="24"/>
                <w:szCs w:val="24"/>
              </w:rPr>
            </w:pPr>
            <w:r w:rsidRPr="00685932">
              <w:rPr>
                <w:rFonts w:cs="Arial"/>
                <w:sz w:val="24"/>
                <w:szCs w:val="24"/>
              </w:rPr>
              <w:t>List of available Knowledge products of the entity</w:t>
            </w:r>
          </w:p>
        </w:tc>
        <w:tc>
          <w:tcPr>
            <w:tcW w:w="2126" w:type="dxa"/>
            <w:shd w:val="clear" w:color="auto" w:fill="auto"/>
            <w:tcMar>
              <w:top w:w="28" w:type="dxa"/>
              <w:left w:w="45" w:type="dxa"/>
              <w:bottom w:w="28" w:type="dxa"/>
              <w:right w:w="45" w:type="dxa"/>
            </w:tcMar>
          </w:tcPr>
          <w:p w14:paraId="56D52FBB" w14:textId="77777777" w:rsidR="002F06D2" w:rsidRPr="00685932" w:rsidRDefault="002F06D2" w:rsidP="00892899">
            <w:pPr>
              <w:jc w:val="both"/>
              <w:rPr>
                <w:rFonts w:cs="Arial"/>
                <w:sz w:val="24"/>
                <w:szCs w:val="24"/>
              </w:rPr>
            </w:pPr>
          </w:p>
        </w:tc>
        <w:tc>
          <w:tcPr>
            <w:tcW w:w="7088" w:type="dxa"/>
            <w:shd w:val="clear" w:color="auto" w:fill="auto"/>
            <w:tcMar>
              <w:top w:w="28" w:type="dxa"/>
              <w:left w:w="45" w:type="dxa"/>
              <w:bottom w:w="28" w:type="dxa"/>
              <w:right w:w="45" w:type="dxa"/>
            </w:tcMar>
          </w:tcPr>
          <w:p w14:paraId="4B950222" w14:textId="77777777" w:rsidR="002F06D2" w:rsidRPr="00685932" w:rsidRDefault="002F06D2" w:rsidP="00892899">
            <w:pPr>
              <w:jc w:val="both"/>
              <w:rPr>
                <w:rFonts w:cs="Arial"/>
                <w:sz w:val="24"/>
                <w:szCs w:val="24"/>
              </w:rPr>
            </w:pPr>
          </w:p>
        </w:tc>
      </w:tr>
    </w:tbl>
    <w:p w14:paraId="5129C275" w14:textId="77777777" w:rsidR="00C612E8" w:rsidRPr="00685932" w:rsidRDefault="00C612E8" w:rsidP="00892899">
      <w:pPr>
        <w:jc w:val="both"/>
        <w:rPr>
          <w:rFonts w:cs="Arial"/>
          <w:sz w:val="24"/>
          <w:szCs w:val="24"/>
        </w:rPr>
      </w:pPr>
    </w:p>
    <w:p w14:paraId="51184C18" w14:textId="77777777" w:rsidR="002132A8" w:rsidRPr="00685932" w:rsidRDefault="002132A8" w:rsidP="00AA5929">
      <w:pPr>
        <w:ind w:left="2160" w:hanging="2160"/>
        <w:jc w:val="both"/>
        <w:rPr>
          <w:rFonts w:cs="Arial"/>
          <w:b/>
          <w:bCs/>
          <w:sz w:val="24"/>
          <w:szCs w:val="24"/>
        </w:rPr>
      </w:pPr>
    </w:p>
    <w:p w14:paraId="45424BB4" w14:textId="488929E0" w:rsidR="00C612E8" w:rsidRPr="00685932" w:rsidRDefault="00AA5929" w:rsidP="00AA5929">
      <w:pPr>
        <w:ind w:left="2160" w:hanging="2160"/>
        <w:jc w:val="both"/>
        <w:rPr>
          <w:rFonts w:cs="Arial"/>
          <w:b/>
          <w:bCs/>
          <w:sz w:val="24"/>
          <w:szCs w:val="24"/>
        </w:rPr>
      </w:pPr>
      <w:r w:rsidRPr="00685932">
        <w:rPr>
          <w:rFonts w:cs="Arial"/>
          <w:b/>
          <w:bCs/>
          <w:sz w:val="24"/>
          <w:szCs w:val="24"/>
        </w:rPr>
        <w:t>Please kindly attach the following s</w:t>
      </w:r>
      <w:r w:rsidR="00C612E8" w:rsidRPr="00685932">
        <w:rPr>
          <w:rFonts w:cs="Arial"/>
          <w:b/>
          <w:bCs/>
          <w:sz w:val="24"/>
          <w:szCs w:val="24"/>
        </w:rPr>
        <w:t>upporting Documents</w:t>
      </w:r>
      <w:r w:rsidRPr="00685932">
        <w:rPr>
          <w:rFonts w:cs="Arial"/>
          <w:b/>
          <w:bCs/>
          <w:sz w:val="24"/>
          <w:szCs w:val="24"/>
        </w:rPr>
        <w:t>:</w:t>
      </w:r>
    </w:p>
    <w:p w14:paraId="27DE2388" w14:textId="77777777" w:rsidR="00C612E8" w:rsidRPr="00685932" w:rsidRDefault="00C612E8" w:rsidP="00892899">
      <w:pPr>
        <w:pStyle w:val="Footer"/>
        <w:tabs>
          <w:tab w:val="clear" w:pos="4465"/>
          <w:tab w:val="clear" w:pos="8929"/>
        </w:tabs>
        <w:spacing w:line="240" w:lineRule="auto"/>
        <w:jc w:val="both"/>
        <w:rPr>
          <w:rFonts w:cs="Arial"/>
          <w:sz w:val="24"/>
          <w:szCs w:val="24"/>
        </w:rPr>
      </w:pPr>
    </w:p>
    <w:p w14:paraId="1B2DC704" w14:textId="46389981" w:rsidR="000B1CFB" w:rsidRPr="00685932" w:rsidRDefault="000B1CFB" w:rsidP="00626C4A">
      <w:pPr>
        <w:numPr>
          <w:ilvl w:val="0"/>
          <w:numId w:val="3"/>
        </w:numPr>
        <w:tabs>
          <w:tab w:val="num" w:pos="720"/>
        </w:tabs>
        <w:autoSpaceDE w:val="0"/>
        <w:autoSpaceDN w:val="0"/>
        <w:adjustRightInd w:val="0"/>
        <w:spacing w:before="60" w:after="72"/>
        <w:ind w:left="357" w:hanging="357"/>
        <w:jc w:val="both"/>
        <w:rPr>
          <w:rFonts w:cs="Arial"/>
          <w:sz w:val="24"/>
          <w:szCs w:val="24"/>
        </w:rPr>
      </w:pPr>
      <w:r w:rsidRPr="00685932">
        <w:rPr>
          <w:rFonts w:cs="Arial"/>
          <w:sz w:val="24"/>
          <w:szCs w:val="24"/>
        </w:rPr>
        <w:t>Registration Certificate (issued by government registering agency)</w:t>
      </w:r>
    </w:p>
    <w:p w14:paraId="03094F10" w14:textId="0DBFE3E5" w:rsidR="000B1CFB" w:rsidRPr="00685932" w:rsidRDefault="000B1CFB" w:rsidP="00626C4A">
      <w:pPr>
        <w:numPr>
          <w:ilvl w:val="0"/>
          <w:numId w:val="3"/>
        </w:numPr>
        <w:tabs>
          <w:tab w:val="num" w:pos="720"/>
        </w:tabs>
        <w:autoSpaceDE w:val="0"/>
        <w:autoSpaceDN w:val="0"/>
        <w:adjustRightInd w:val="0"/>
        <w:spacing w:before="60" w:after="72"/>
        <w:ind w:left="357" w:hanging="357"/>
        <w:jc w:val="both"/>
        <w:rPr>
          <w:rFonts w:cs="Arial"/>
          <w:sz w:val="24"/>
          <w:szCs w:val="24"/>
        </w:rPr>
      </w:pPr>
      <w:r w:rsidRPr="00685932">
        <w:rPr>
          <w:rFonts w:cs="Arial"/>
          <w:sz w:val="24"/>
          <w:szCs w:val="24"/>
        </w:rPr>
        <w:t xml:space="preserve">Organizational Structure /Chart </w:t>
      </w:r>
    </w:p>
    <w:p w14:paraId="7E451431" w14:textId="0CCE6AF4" w:rsidR="000B1CFB" w:rsidRPr="00685932" w:rsidRDefault="000B1CFB" w:rsidP="00626C4A">
      <w:pPr>
        <w:numPr>
          <w:ilvl w:val="0"/>
          <w:numId w:val="3"/>
        </w:numPr>
        <w:tabs>
          <w:tab w:val="num" w:pos="720"/>
        </w:tabs>
        <w:autoSpaceDE w:val="0"/>
        <w:autoSpaceDN w:val="0"/>
        <w:adjustRightInd w:val="0"/>
        <w:spacing w:before="60" w:after="72"/>
        <w:ind w:left="357" w:hanging="357"/>
        <w:jc w:val="both"/>
        <w:rPr>
          <w:rFonts w:cs="Arial"/>
          <w:sz w:val="24"/>
          <w:szCs w:val="24"/>
        </w:rPr>
      </w:pPr>
      <w:r w:rsidRPr="00685932">
        <w:rPr>
          <w:rFonts w:cs="Arial"/>
          <w:sz w:val="24"/>
          <w:szCs w:val="24"/>
        </w:rPr>
        <w:t>List of Board of Directors and staff</w:t>
      </w:r>
    </w:p>
    <w:p w14:paraId="65E9D7D6" w14:textId="4939E602" w:rsidR="00AA5929" w:rsidRPr="00685932" w:rsidRDefault="00AA5929" w:rsidP="00626C4A">
      <w:pPr>
        <w:numPr>
          <w:ilvl w:val="0"/>
          <w:numId w:val="3"/>
        </w:numPr>
        <w:tabs>
          <w:tab w:val="num" w:pos="720"/>
        </w:tabs>
        <w:autoSpaceDE w:val="0"/>
        <w:autoSpaceDN w:val="0"/>
        <w:adjustRightInd w:val="0"/>
        <w:spacing w:before="60" w:after="72"/>
        <w:ind w:left="357" w:hanging="357"/>
        <w:jc w:val="both"/>
        <w:rPr>
          <w:rFonts w:cs="Arial"/>
          <w:sz w:val="24"/>
          <w:szCs w:val="24"/>
        </w:rPr>
      </w:pPr>
      <w:r w:rsidRPr="00685932">
        <w:rPr>
          <w:rFonts w:cs="Arial"/>
          <w:sz w:val="24"/>
          <w:szCs w:val="24"/>
        </w:rPr>
        <w:t>List of FO members</w:t>
      </w:r>
    </w:p>
    <w:bookmarkEnd w:id="3"/>
    <w:p w14:paraId="28F302D1" w14:textId="77777777" w:rsidR="00AA5929" w:rsidRPr="00685932" w:rsidRDefault="00AA5929" w:rsidP="00AA5929">
      <w:pPr>
        <w:numPr>
          <w:ilvl w:val="0"/>
          <w:numId w:val="3"/>
        </w:numPr>
        <w:tabs>
          <w:tab w:val="num" w:pos="720"/>
        </w:tabs>
        <w:autoSpaceDE w:val="0"/>
        <w:autoSpaceDN w:val="0"/>
        <w:adjustRightInd w:val="0"/>
        <w:spacing w:before="60" w:after="72"/>
        <w:ind w:left="357" w:hanging="357"/>
        <w:jc w:val="both"/>
        <w:rPr>
          <w:rFonts w:cs="Arial"/>
          <w:sz w:val="24"/>
          <w:szCs w:val="24"/>
        </w:rPr>
      </w:pPr>
      <w:r w:rsidRPr="00685932">
        <w:rPr>
          <w:rFonts w:cs="Arial"/>
          <w:sz w:val="24"/>
          <w:szCs w:val="24"/>
        </w:rPr>
        <w:t xml:space="preserve">List of programs and services including the fund source for the last 5 years </w:t>
      </w:r>
    </w:p>
    <w:p w14:paraId="241905BC" w14:textId="1A2217AD" w:rsidR="00AA5929" w:rsidRPr="00685932" w:rsidRDefault="00AA5929" w:rsidP="00AA5929">
      <w:pPr>
        <w:numPr>
          <w:ilvl w:val="0"/>
          <w:numId w:val="3"/>
        </w:numPr>
        <w:tabs>
          <w:tab w:val="num" w:pos="720"/>
        </w:tabs>
        <w:autoSpaceDE w:val="0"/>
        <w:autoSpaceDN w:val="0"/>
        <w:adjustRightInd w:val="0"/>
        <w:spacing w:before="60" w:after="72"/>
        <w:ind w:left="357" w:hanging="357"/>
        <w:jc w:val="both"/>
        <w:rPr>
          <w:rFonts w:cs="Arial"/>
          <w:sz w:val="24"/>
          <w:szCs w:val="24"/>
        </w:rPr>
      </w:pPr>
      <w:r w:rsidRPr="00685932">
        <w:rPr>
          <w:rFonts w:cs="Arial"/>
          <w:sz w:val="24"/>
          <w:szCs w:val="24"/>
        </w:rPr>
        <w:t xml:space="preserve">Link to organization website  </w:t>
      </w:r>
    </w:p>
    <w:p w14:paraId="030E1719" w14:textId="376ED5D1" w:rsidR="00AA5929" w:rsidRPr="00685932" w:rsidRDefault="00AA5929" w:rsidP="00AA5929">
      <w:pPr>
        <w:tabs>
          <w:tab w:val="num" w:pos="720"/>
        </w:tabs>
        <w:autoSpaceDE w:val="0"/>
        <w:autoSpaceDN w:val="0"/>
        <w:adjustRightInd w:val="0"/>
        <w:spacing w:before="60" w:after="72"/>
        <w:ind w:left="357"/>
        <w:jc w:val="both"/>
        <w:rPr>
          <w:rFonts w:cs="Arial"/>
          <w:sz w:val="24"/>
          <w:szCs w:val="24"/>
        </w:rPr>
      </w:pPr>
    </w:p>
    <w:sectPr w:rsidR="00AA5929" w:rsidRPr="00685932" w:rsidSect="00E04544">
      <w:headerReference w:type="even" r:id="rId12"/>
      <w:head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B664" w14:textId="77777777" w:rsidR="00B338D4" w:rsidRDefault="00B338D4" w:rsidP="00C612E8">
      <w:r>
        <w:separator/>
      </w:r>
    </w:p>
  </w:endnote>
  <w:endnote w:type="continuationSeparator" w:id="0">
    <w:p w14:paraId="758D5DA6" w14:textId="77777777" w:rsidR="00B338D4" w:rsidRDefault="00B338D4" w:rsidP="00C6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63E1A" w14:textId="77777777" w:rsidR="00B338D4" w:rsidRDefault="00B338D4" w:rsidP="00C612E8">
      <w:r>
        <w:separator/>
      </w:r>
    </w:p>
  </w:footnote>
  <w:footnote w:type="continuationSeparator" w:id="0">
    <w:p w14:paraId="45E2EF3D" w14:textId="77777777" w:rsidR="00B338D4" w:rsidRDefault="00B338D4" w:rsidP="00C612E8">
      <w:r>
        <w:continuationSeparator/>
      </w:r>
    </w:p>
  </w:footnote>
  <w:footnote w:id="1">
    <w:p w14:paraId="4900DDEB" w14:textId="77777777" w:rsidR="00F641D5" w:rsidRDefault="00F641D5">
      <w:pPr>
        <w:pStyle w:val="FootnoteText"/>
      </w:pPr>
      <w:r>
        <w:rPr>
          <w:rStyle w:val="FootnoteReference"/>
        </w:rPr>
        <w:footnoteRef/>
      </w:r>
      <w:r>
        <w:t xml:space="preserve"> Donor name, project name, amount, start date and actual completion date.</w:t>
      </w:r>
    </w:p>
  </w:footnote>
  <w:footnote w:id="2">
    <w:p w14:paraId="414E5617" w14:textId="77777777" w:rsidR="00F641D5" w:rsidRDefault="00F641D5" w:rsidP="00967405">
      <w:pPr>
        <w:pStyle w:val="FootnoteText"/>
      </w:pPr>
      <w:r>
        <w:rPr>
          <w:rStyle w:val="FootnoteReference"/>
        </w:rPr>
        <w:footnoteRef/>
      </w:r>
      <w:r>
        <w:t xml:space="preserve"> Donor name, project name, amount, start date and expected completion date.</w:t>
      </w:r>
    </w:p>
  </w:footnote>
  <w:footnote w:id="3">
    <w:p w14:paraId="75498266" w14:textId="77777777" w:rsidR="00F641D5" w:rsidRDefault="00F641D5">
      <w:pPr>
        <w:pStyle w:val="FootnoteText"/>
      </w:pPr>
      <w:r>
        <w:rPr>
          <w:rStyle w:val="FootnoteReference"/>
        </w:rPr>
        <w:footnoteRef/>
      </w:r>
      <w:r>
        <w:t xml:space="preserve"> Attach audited financial statements for preceding 2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E8A8" w14:textId="77777777" w:rsidR="00F641D5" w:rsidRDefault="00F641D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6F3B50" w14:textId="77777777" w:rsidR="00F641D5" w:rsidRDefault="00F641D5">
    <w:pPr>
      <w:adjustRightInd w:val="0"/>
      <w:ind w:right="360" w:firstLine="720"/>
      <w:rPr>
        <w:sz w:val="18"/>
        <w:szCs w:val="18"/>
      </w:rPr>
    </w:pPr>
    <w:r>
      <w:rPr>
        <w:sz w:val="18"/>
        <w:szCs w:val="18"/>
      </w:rPr>
      <w:t>Appendix 1</w:t>
    </w:r>
    <w:r>
      <w:rPr>
        <w:sz w:val="18"/>
        <w:szCs w:val="18"/>
      </w:rPr>
      <w:tab/>
    </w:r>
    <w:r>
      <w:tab/>
    </w:r>
    <w:r>
      <w:tab/>
    </w:r>
    <w:r>
      <w:tab/>
    </w:r>
    <w:r>
      <w:tab/>
    </w:r>
    <w:r>
      <w:tab/>
    </w:r>
    <w:r>
      <w:tab/>
    </w:r>
    <w:r>
      <w:rPr>
        <w:sz w:val="18"/>
        <w:szCs w:val="18"/>
      </w:rPr>
      <w:t>Review draft as of 30 Sept 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8181" w14:textId="1FA96405" w:rsidR="00685932" w:rsidRDefault="00685932">
    <w:pPr>
      <w:pStyle w:val="Header"/>
    </w:pPr>
    <w:r>
      <w:rPr>
        <w:noProof/>
      </w:rPr>
      <w:drawing>
        <wp:anchor distT="0" distB="0" distL="114300" distR="114300" simplePos="0" relativeHeight="251659264" behindDoc="0" locked="0" layoutInCell="1" allowOverlap="1" wp14:anchorId="406ED48E" wp14:editId="590539CB">
          <wp:simplePos x="0" y="0"/>
          <wp:positionH relativeFrom="margin">
            <wp:align>center</wp:align>
          </wp:positionH>
          <wp:positionV relativeFrom="paragraph">
            <wp:posOffset>-396875</wp:posOffset>
          </wp:positionV>
          <wp:extent cx="3749040" cy="929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2780" w14:textId="77777777" w:rsidR="00F641D5" w:rsidRDefault="00F641D5">
    <w:pPr>
      <w:pStyle w:val="Header"/>
      <w:rPr>
        <w:b/>
        <w:szCs w:val="22"/>
      </w:rPr>
    </w:pPr>
    <w:r>
      <w:rPr>
        <w:b/>
        <w:sz w:val="18"/>
      </w:rPr>
      <w:t>Review draft 30 Sep 09</w:t>
    </w:r>
    <w:r>
      <w:rPr>
        <w:b/>
        <w:sz w:val="18"/>
      </w:rPr>
      <w:tab/>
    </w:r>
    <w:r>
      <w:rPr>
        <w:b/>
        <w:sz w:val="18"/>
      </w:rPr>
      <w:tab/>
    </w:r>
    <w:r>
      <w:rPr>
        <w:b/>
        <w:szCs w:val="22"/>
      </w:rPr>
      <w:t>APPENDIX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63C4"/>
    <w:multiLevelType w:val="hybridMultilevel"/>
    <w:tmpl w:val="940617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E60A0B"/>
    <w:multiLevelType w:val="hybridMultilevel"/>
    <w:tmpl w:val="E71804F4"/>
    <w:lvl w:ilvl="0" w:tplc="C7021E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BC7203"/>
    <w:multiLevelType w:val="hybridMultilevel"/>
    <w:tmpl w:val="595EBD4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920719F"/>
    <w:multiLevelType w:val="hybridMultilevel"/>
    <w:tmpl w:val="8684EC86"/>
    <w:lvl w:ilvl="0" w:tplc="C7021E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6C28B3"/>
    <w:multiLevelType w:val="hybridMultilevel"/>
    <w:tmpl w:val="2F58CB3E"/>
    <w:lvl w:ilvl="0" w:tplc="A2B6AE7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76C13"/>
    <w:multiLevelType w:val="hybridMultilevel"/>
    <w:tmpl w:val="AE1E6540"/>
    <w:lvl w:ilvl="0" w:tplc="CDEEB844">
      <w:start w:val="1"/>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E8"/>
    <w:rsid w:val="00027454"/>
    <w:rsid w:val="000475BB"/>
    <w:rsid w:val="0005538F"/>
    <w:rsid w:val="00064E21"/>
    <w:rsid w:val="000718C3"/>
    <w:rsid w:val="000A0FCE"/>
    <w:rsid w:val="000B1CFB"/>
    <w:rsid w:val="000C17A4"/>
    <w:rsid w:val="000E2776"/>
    <w:rsid w:val="000F34C3"/>
    <w:rsid w:val="000F4733"/>
    <w:rsid w:val="0011507A"/>
    <w:rsid w:val="00115104"/>
    <w:rsid w:val="00135B85"/>
    <w:rsid w:val="001664C8"/>
    <w:rsid w:val="001A683E"/>
    <w:rsid w:val="001B2A82"/>
    <w:rsid w:val="001D6091"/>
    <w:rsid w:val="001E0ABF"/>
    <w:rsid w:val="001F7991"/>
    <w:rsid w:val="002132A8"/>
    <w:rsid w:val="002221BB"/>
    <w:rsid w:val="002478A1"/>
    <w:rsid w:val="00295673"/>
    <w:rsid w:val="002D34E9"/>
    <w:rsid w:val="002D745F"/>
    <w:rsid w:val="002F06D2"/>
    <w:rsid w:val="002F677C"/>
    <w:rsid w:val="00306C16"/>
    <w:rsid w:val="0031341A"/>
    <w:rsid w:val="00325469"/>
    <w:rsid w:val="00390D0E"/>
    <w:rsid w:val="003F1114"/>
    <w:rsid w:val="00404A34"/>
    <w:rsid w:val="00415D19"/>
    <w:rsid w:val="00427B21"/>
    <w:rsid w:val="004358C4"/>
    <w:rsid w:val="00445073"/>
    <w:rsid w:val="004516D9"/>
    <w:rsid w:val="004564D0"/>
    <w:rsid w:val="00467BA7"/>
    <w:rsid w:val="004817AC"/>
    <w:rsid w:val="004A1639"/>
    <w:rsid w:val="004B2B6B"/>
    <w:rsid w:val="004D70F3"/>
    <w:rsid w:val="0056312D"/>
    <w:rsid w:val="005709ED"/>
    <w:rsid w:val="005A1C14"/>
    <w:rsid w:val="0061216D"/>
    <w:rsid w:val="00626C4A"/>
    <w:rsid w:val="006278CC"/>
    <w:rsid w:val="00664800"/>
    <w:rsid w:val="00672358"/>
    <w:rsid w:val="00675AFD"/>
    <w:rsid w:val="006804D5"/>
    <w:rsid w:val="006818C3"/>
    <w:rsid w:val="00685932"/>
    <w:rsid w:val="006B1B2F"/>
    <w:rsid w:val="006B4BD2"/>
    <w:rsid w:val="006B5C17"/>
    <w:rsid w:val="0070301A"/>
    <w:rsid w:val="00707FD9"/>
    <w:rsid w:val="00713E79"/>
    <w:rsid w:val="00722ECF"/>
    <w:rsid w:val="00725AB1"/>
    <w:rsid w:val="00725C32"/>
    <w:rsid w:val="007541E4"/>
    <w:rsid w:val="00760DE6"/>
    <w:rsid w:val="00764EF0"/>
    <w:rsid w:val="007D3618"/>
    <w:rsid w:val="007F3B8D"/>
    <w:rsid w:val="00803DEA"/>
    <w:rsid w:val="00807BE4"/>
    <w:rsid w:val="00844ECA"/>
    <w:rsid w:val="00881E3D"/>
    <w:rsid w:val="00892899"/>
    <w:rsid w:val="00895B9A"/>
    <w:rsid w:val="00905925"/>
    <w:rsid w:val="00910644"/>
    <w:rsid w:val="009224BF"/>
    <w:rsid w:val="009472B8"/>
    <w:rsid w:val="00964507"/>
    <w:rsid w:val="00967405"/>
    <w:rsid w:val="00984FF4"/>
    <w:rsid w:val="009879BA"/>
    <w:rsid w:val="009C7741"/>
    <w:rsid w:val="009D40CE"/>
    <w:rsid w:val="009F31DB"/>
    <w:rsid w:val="00A16081"/>
    <w:rsid w:val="00A279E9"/>
    <w:rsid w:val="00A57D53"/>
    <w:rsid w:val="00A65C26"/>
    <w:rsid w:val="00A91F54"/>
    <w:rsid w:val="00A9736F"/>
    <w:rsid w:val="00AA4BC5"/>
    <w:rsid w:val="00AA5929"/>
    <w:rsid w:val="00B03E5B"/>
    <w:rsid w:val="00B338D4"/>
    <w:rsid w:val="00B41ABE"/>
    <w:rsid w:val="00B44A81"/>
    <w:rsid w:val="00B70E20"/>
    <w:rsid w:val="00BE21EE"/>
    <w:rsid w:val="00BE48DB"/>
    <w:rsid w:val="00BF51CA"/>
    <w:rsid w:val="00C027A3"/>
    <w:rsid w:val="00C13326"/>
    <w:rsid w:val="00C612E8"/>
    <w:rsid w:val="00CB2004"/>
    <w:rsid w:val="00CB53A5"/>
    <w:rsid w:val="00CD3695"/>
    <w:rsid w:val="00CD68C9"/>
    <w:rsid w:val="00CF2AC6"/>
    <w:rsid w:val="00D04024"/>
    <w:rsid w:val="00DB4682"/>
    <w:rsid w:val="00DB7AE2"/>
    <w:rsid w:val="00DC032F"/>
    <w:rsid w:val="00E04544"/>
    <w:rsid w:val="00E111CB"/>
    <w:rsid w:val="00E30D46"/>
    <w:rsid w:val="00E35109"/>
    <w:rsid w:val="00E6434E"/>
    <w:rsid w:val="00E951D3"/>
    <w:rsid w:val="00EB5D37"/>
    <w:rsid w:val="00ED5A6E"/>
    <w:rsid w:val="00F31FA9"/>
    <w:rsid w:val="00F451B8"/>
    <w:rsid w:val="00F641D5"/>
    <w:rsid w:val="00F66665"/>
    <w:rsid w:val="00FB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F293A"/>
  <w15:docId w15:val="{1ED4E2A9-4B9C-4CFA-9947-D43A8FCB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E8"/>
    <w:rPr>
      <w:rFonts w:ascii="Arial" w:eastAsia="Times New Roman"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12E8"/>
    <w:pPr>
      <w:spacing w:before="120" w:after="120"/>
      <w:ind w:left="720"/>
    </w:pPr>
    <w:rPr>
      <w:sz w:val="22"/>
    </w:rPr>
  </w:style>
  <w:style w:type="character" w:customStyle="1" w:styleId="BodyTextChar">
    <w:name w:val="Body Text Char"/>
    <w:link w:val="BodyText"/>
    <w:semiHidden/>
    <w:rsid w:val="00C612E8"/>
    <w:rPr>
      <w:rFonts w:ascii="Arial" w:eastAsia="Times New Roman" w:hAnsi="Arial" w:cs="Times New Roman"/>
      <w:szCs w:val="20"/>
    </w:rPr>
  </w:style>
  <w:style w:type="paragraph" w:styleId="Footer">
    <w:name w:val="footer"/>
    <w:basedOn w:val="Normal"/>
    <w:link w:val="FooterChar"/>
    <w:semiHidden/>
    <w:rsid w:val="00C612E8"/>
    <w:pPr>
      <w:tabs>
        <w:tab w:val="center" w:pos="4465"/>
        <w:tab w:val="right" w:pos="8929"/>
      </w:tabs>
      <w:spacing w:line="220" w:lineRule="atLeast"/>
    </w:pPr>
    <w:rPr>
      <w:sz w:val="16"/>
    </w:rPr>
  </w:style>
  <w:style w:type="character" w:customStyle="1" w:styleId="FooterChar">
    <w:name w:val="Footer Char"/>
    <w:link w:val="Footer"/>
    <w:semiHidden/>
    <w:rsid w:val="00C612E8"/>
    <w:rPr>
      <w:rFonts w:ascii="Arial" w:eastAsia="Times New Roman" w:hAnsi="Arial" w:cs="Times New Roman"/>
      <w:sz w:val="16"/>
      <w:szCs w:val="20"/>
    </w:rPr>
  </w:style>
  <w:style w:type="character" w:styleId="FootnoteReference">
    <w:name w:val="footnote reference"/>
    <w:aliases w:val="ftref,16 Point,Superscript 6 Point,(NECG) Footnote Reference,Normal + Font:9 Point,Superscript 3 Point Times"/>
    <w:uiPriority w:val="99"/>
    <w:semiHidden/>
    <w:rsid w:val="00C612E8"/>
    <w:rPr>
      <w:rFonts w:ascii="Arial" w:hAnsi="Arial"/>
      <w:vertAlign w:val="superscript"/>
    </w:rPr>
  </w:style>
  <w:style w:type="paragraph" w:styleId="FootnoteText">
    <w:name w:val="footnote text"/>
    <w:aliases w:val="ADB,single space,footnote text,FOOTNOTES,fn,f,Footnote Text Char Char Char,Footnote Text Char Char,ft,ft Char Char Char,Footnote Text Char Char Char Char,(NECG) Footnote Text,Footnote Text Char Char Char Char Char Char"/>
    <w:basedOn w:val="Normal"/>
    <w:link w:val="FootnoteTextChar"/>
    <w:autoRedefine/>
    <w:uiPriority w:val="99"/>
    <w:semiHidden/>
    <w:rsid w:val="00C612E8"/>
    <w:pPr>
      <w:jc w:val="both"/>
    </w:pPr>
    <w:rPr>
      <w:sz w:val="16"/>
    </w:rPr>
  </w:style>
  <w:style w:type="character" w:customStyle="1" w:styleId="FootnoteTextChar">
    <w:name w:val="Footnote Text Char"/>
    <w:aliases w:val="ADB Char,single space Char,footnote text Char,FOOTNOTES Char,fn Char,f Char,Footnote Text Char Char Char Char1,Footnote Text Char Char Char1,ft Char,ft Char Char Char Char,Footnote Text Char Char Char Char Char"/>
    <w:link w:val="FootnoteText"/>
    <w:uiPriority w:val="99"/>
    <w:semiHidden/>
    <w:rsid w:val="00C612E8"/>
    <w:rPr>
      <w:rFonts w:ascii="Arial" w:eastAsia="Times New Roman" w:hAnsi="Arial" w:cs="Times New Roman"/>
      <w:sz w:val="16"/>
      <w:szCs w:val="20"/>
    </w:rPr>
  </w:style>
  <w:style w:type="paragraph" w:styleId="Header">
    <w:name w:val="header"/>
    <w:basedOn w:val="Normal"/>
    <w:link w:val="HeaderChar"/>
    <w:autoRedefine/>
    <w:semiHidden/>
    <w:rsid w:val="00C612E8"/>
    <w:pPr>
      <w:tabs>
        <w:tab w:val="center" w:pos="4465"/>
        <w:tab w:val="right" w:pos="8929"/>
      </w:tabs>
      <w:spacing w:line="220" w:lineRule="atLeast"/>
    </w:pPr>
    <w:rPr>
      <w:sz w:val="16"/>
    </w:rPr>
  </w:style>
  <w:style w:type="character" w:customStyle="1" w:styleId="HeaderChar">
    <w:name w:val="Header Char"/>
    <w:link w:val="Header"/>
    <w:semiHidden/>
    <w:rsid w:val="00C612E8"/>
    <w:rPr>
      <w:rFonts w:ascii="Arial" w:eastAsia="Times New Roman" w:hAnsi="Arial" w:cs="Times New Roman"/>
      <w:sz w:val="16"/>
      <w:szCs w:val="20"/>
    </w:rPr>
  </w:style>
  <w:style w:type="character" w:styleId="PageNumber">
    <w:name w:val="page number"/>
    <w:semiHidden/>
    <w:rsid w:val="00C612E8"/>
    <w:rPr>
      <w:rFonts w:ascii="Arial" w:hAnsi="Arial"/>
    </w:rPr>
  </w:style>
  <w:style w:type="paragraph" w:customStyle="1" w:styleId="PPAR1">
    <w:name w:val="PPAR1"/>
    <w:basedOn w:val="Normal"/>
    <w:rsid w:val="00C612E8"/>
    <w:pPr>
      <w:keepNext/>
      <w:spacing w:before="120" w:after="120"/>
      <w:jc w:val="center"/>
    </w:pPr>
    <w:rPr>
      <w:b/>
      <w:caps/>
    </w:rPr>
  </w:style>
  <w:style w:type="paragraph" w:customStyle="1" w:styleId="OmniPage2">
    <w:name w:val="OmniPage #2"/>
    <w:rsid w:val="00C612E8"/>
    <w:pPr>
      <w:tabs>
        <w:tab w:val="left" w:pos="100"/>
        <w:tab w:val="right" w:pos="3249"/>
      </w:tabs>
    </w:pPr>
    <w:rPr>
      <w:rFonts w:ascii="Tms Rmn" w:eastAsia="Times New Roman" w:hAnsi="Tms Rmn" w:cs="Times New Roman"/>
      <w:lang w:eastAsia="en-US"/>
    </w:rPr>
  </w:style>
  <w:style w:type="paragraph" w:customStyle="1" w:styleId="Appendix">
    <w:name w:val="Appendix"/>
    <w:basedOn w:val="List2"/>
    <w:rsid w:val="00C612E8"/>
    <w:pPr>
      <w:ind w:left="0" w:firstLine="0"/>
      <w:contextualSpacing w:val="0"/>
      <w:jc w:val="center"/>
    </w:pPr>
    <w:rPr>
      <w:rFonts w:cs="Arial"/>
      <w:b/>
      <w:caps/>
      <w:sz w:val="22"/>
      <w:szCs w:val="21"/>
      <w:u w:val="single"/>
      <w:lang w:val="en-US"/>
    </w:rPr>
  </w:style>
  <w:style w:type="paragraph" w:styleId="List2">
    <w:name w:val="List 2"/>
    <w:basedOn w:val="Normal"/>
    <w:uiPriority w:val="99"/>
    <w:semiHidden/>
    <w:unhideWhenUsed/>
    <w:rsid w:val="00C612E8"/>
    <w:pPr>
      <w:ind w:left="566" w:hanging="283"/>
      <w:contextualSpacing/>
    </w:pPr>
  </w:style>
  <w:style w:type="paragraph" w:styleId="BalloonText">
    <w:name w:val="Balloon Text"/>
    <w:basedOn w:val="Normal"/>
    <w:link w:val="BalloonTextChar"/>
    <w:uiPriority w:val="99"/>
    <w:semiHidden/>
    <w:unhideWhenUsed/>
    <w:rsid w:val="00C612E8"/>
    <w:rPr>
      <w:rFonts w:ascii="Tahoma" w:hAnsi="Tahoma" w:cs="Tahoma"/>
      <w:sz w:val="16"/>
      <w:szCs w:val="16"/>
    </w:rPr>
  </w:style>
  <w:style w:type="character" w:customStyle="1" w:styleId="BalloonTextChar">
    <w:name w:val="Balloon Text Char"/>
    <w:link w:val="BalloonText"/>
    <w:uiPriority w:val="99"/>
    <w:semiHidden/>
    <w:rsid w:val="00C612E8"/>
    <w:rPr>
      <w:rFonts w:ascii="Tahoma" w:eastAsia="Times New Roman" w:hAnsi="Tahoma" w:cs="Tahoma"/>
      <w:sz w:val="16"/>
      <w:szCs w:val="16"/>
    </w:rPr>
  </w:style>
  <w:style w:type="paragraph" w:customStyle="1" w:styleId="DocumentTitle">
    <w:name w:val="Document Title"/>
    <w:basedOn w:val="Normal"/>
    <w:next w:val="Normal"/>
    <w:rsid w:val="00C13326"/>
    <w:pPr>
      <w:spacing w:line="264" w:lineRule="auto"/>
      <w:ind w:left="2359"/>
    </w:pPr>
    <w:rPr>
      <w:rFonts w:cs="Arial"/>
      <w:b/>
      <w:bCs/>
      <w:sz w:val="32"/>
      <w:szCs w:val="32"/>
      <w:lang w:val="en-CA" w:eastAsia="en-GB"/>
    </w:rPr>
  </w:style>
  <w:style w:type="paragraph" w:styleId="ListParagraph">
    <w:name w:val="List Paragraph"/>
    <w:basedOn w:val="Normal"/>
    <w:uiPriority w:val="34"/>
    <w:qFormat/>
    <w:rsid w:val="004D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A4A66B0E95CE4CB749AEBF4EE24269" ma:contentTypeVersion="1" ma:contentTypeDescription="Create a new document." ma:contentTypeScope="" ma:versionID="576081e6d6d5219754ce40c3a68e42c3">
  <xsd:schema xmlns:xsd="http://www.w3.org/2001/XMLSchema" xmlns:xs="http://www.w3.org/2001/XMLSchema" xmlns:p="http://schemas.microsoft.com/office/2006/metadata/properties" xmlns:ns2="dba7887b-84fa-4750-959b-55001e22c136" targetNamespace="http://schemas.microsoft.com/office/2006/metadata/properties" ma:root="true" ma:fieldsID="95cb12c0a8b4ee6c3569cd22cbe77403" ns2:_="">
    <xsd:import namespace="dba7887b-84fa-4750-959b-55001e22c136"/>
    <xsd:element name="properties">
      <xsd:complexType>
        <xsd:sequence>
          <xsd:element name="documentManagement">
            <xsd:complexType>
              <xsd:all>
                <xsd:element ref="ns2:consulta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887b-84fa-4750-959b-55001e22c136" elementFormDefault="qualified">
    <xsd:import namespace="http://schemas.microsoft.com/office/2006/documentManagement/types"/>
    <xsd:import namespace="http://schemas.microsoft.com/office/infopath/2007/PartnerControls"/>
    <xsd:element name="consultants" ma:index="8" nillable="true" ma:displayName="consultants" ma:internalName="consulta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consultants xmlns="dba7887b-84fa-4750-959b-55001e22c136" xsi:nil="true"/>
  </documentManagement>
</p:properties>
</file>

<file path=customXml/itemProps1.xml><?xml version="1.0" encoding="utf-8"?>
<ds:datastoreItem xmlns:ds="http://schemas.openxmlformats.org/officeDocument/2006/customXml" ds:itemID="{0D220F91-BE13-429A-9839-88A7E6655162}">
  <ds:schemaRefs>
    <ds:schemaRef ds:uri="http://schemas.microsoft.com/office/2006/metadata/longProperties"/>
  </ds:schemaRefs>
</ds:datastoreItem>
</file>

<file path=customXml/itemProps2.xml><?xml version="1.0" encoding="utf-8"?>
<ds:datastoreItem xmlns:ds="http://schemas.openxmlformats.org/officeDocument/2006/customXml" ds:itemID="{A3311EA8-3CD6-4830-B049-91A98491584C}">
  <ds:schemaRefs>
    <ds:schemaRef ds:uri="http://schemas.microsoft.com/sharepoint/v3/contenttype/forms"/>
  </ds:schemaRefs>
</ds:datastoreItem>
</file>

<file path=customXml/itemProps3.xml><?xml version="1.0" encoding="utf-8"?>
<ds:datastoreItem xmlns:ds="http://schemas.openxmlformats.org/officeDocument/2006/customXml" ds:itemID="{49167F87-C2C1-484C-B279-A6C5833B196E}">
  <ds:schemaRefs>
    <ds:schemaRef ds:uri="http://schemas.openxmlformats.org/officeDocument/2006/bibliography"/>
  </ds:schemaRefs>
</ds:datastoreItem>
</file>

<file path=customXml/itemProps4.xml><?xml version="1.0" encoding="utf-8"?>
<ds:datastoreItem xmlns:ds="http://schemas.openxmlformats.org/officeDocument/2006/customXml" ds:itemID="{EF9222D2-7A95-4C4A-992F-57526BD6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887b-84fa-4750-959b-55001e22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E4B1D6-1F14-4A68-A2FD-2740160256CC}">
  <ds:schemaRefs>
    <ds:schemaRef ds:uri="http://schemas.microsoft.com/office/2006/metadata/properties"/>
    <ds:schemaRef ds:uri="dba7887b-84fa-4750-959b-55001e22c136"/>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Tirabassi, Terri</dc:creator>
  <cp:lastModifiedBy>Asian Farmers Association AFA</cp:lastModifiedBy>
  <cp:revision>17</cp:revision>
  <dcterms:created xsi:type="dcterms:W3CDTF">2019-07-25T18:02:00Z</dcterms:created>
  <dcterms:modified xsi:type="dcterms:W3CDTF">2021-02-16T03:23:00Z</dcterms:modified>
</cp:coreProperties>
</file>